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6548D52F" w:rsidR="00BB3AB9" w:rsidRPr="00C9364F" w:rsidRDefault="00BB3AB9" w:rsidP="00BB3AB9">
      <w:pPr>
        <w:rPr>
          <w:rFonts w:ascii="Arial" w:hAnsi="Arial" w:cs="Arial"/>
          <w:sz w:val="22"/>
          <w:szCs w:val="22"/>
        </w:rPr>
      </w:pPr>
      <w:r w:rsidRPr="00C9364F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r w:rsidR="001C4020" w:rsidRPr="00C9364F">
        <w:rPr>
          <w:rFonts w:ascii="Arial" w:hAnsi="Arial" w:cs="Arial"/>
          <w:sz w:val="22"/>
          <w:szCs w:val="22"/>
        </w:rPr>
        <w:t>Edge / 4 ítems / Pestanas</w:t>
      </w:r>
      <w:r w:rsidRPr="00C9364F">
        <w:rPr>
          <w:rFonts w:ascii="Arial" w:hAnsi="Arial" w:cs="Arial"/>
          <w:sz w:val="22"/>
          <w:szCs w:val="22"/>
        </w:rPr>
        <w:t>, y de los siguientes textos:</w:t>
      </w:r>
    </w:p>
    <w:p w14:paraId="5709DCC3" w14:textId="77777777" w:rsidR="00BB3AB9" w:rsidRPr="00C9364F" w:rsidRDefault="00BB3AB9" w:rsidP="00BB3AB9">
      <w:pPr>
        <w:rPr>
          <w:rFonts w:ascii="Arial" w:hAnsi="Arial" w:cs="Arial"/>
          <w:sz w:val="22"/>
          <w:szCs w:val="22"/>
        </w:rPr>
      </w:pPr>
    </w:p>
    <w:p w14:paraId="30671083" w14:textId="0720EF43" w:rsidR="00BB3AB9" w:rsidRPr="00C9364F" w:rsidRDefault="00BB3AB9" w:rsidP="00BB3AB9">
      <w:pPr>
        <w:rPr>
          <w:rFonts w:ascii="Arial" w:hAnsi="Arial" w:cs="Arial"/>
          <w:sz w:val="22"/>
          <w:szCs w:val="22"/>
        </w:rPr>
      </w:pPr>
      <w:r w:rsidRPr="00C9364F">
        <w:rPr>
          <w:rFonts w:ascii="Arial" w:hAnsi="Arial" w:cs="Arial"/>
          <w:b/>
          <w:sz w:val="22"/>
          <w:szCs w:val="22"/>
        </w:rPr>
        <w:t>Título:</w:t>
      </w:r>
      <w:r w:rsidR="00D51DC1" w:rsidRPr="00C9364F">
        <w:rPr>
          <w:rFonts w:ascii="Arial" w:hAnsi="Arial" w:cs="Arial"/>
          <w:sz w:val="22"/>
          <w:szCs w:val="22"/>
        </w:rPr>
        <w:t xml:space="preserve"> </w:t>
      </w:r>
      <w:r w:rsidR="00D51DC1" w:rsidRPr="00C9364F">
        <w:rPr>
          <w:rFonts w:ascii="Arial" w:hAnsi="Arial" w:cs="Arial"/>
          <w:color w:val="538135" w:themeColor="accent6" w:themeShade="BF"/>
          <w:sz w:val="22"/>
          <w:szCs w:val="22"/>
        </w:rPr>
        <w:t>Tipos de textos argumentativos</w:t>
      </w:r>
    </w:p>
    <w:p w14:paraId="7CF14C1A" w14:textId="77777777" w:rsidR="00BB3AB9" w:rsidRPr="00C9364F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44908846" w:rsidR="00BB3AB9" w:rsidRPr="00C9364F" w:rsidRDefault="00BB3AB9" w:rsidP="00BB3AB9">
      <w:pPr>
        <w:rPr>
          <w:rFonts w:ascii="Arial" w:hAnsi="Arial" w:cs="Arial"/>
          <w:sz w:val="22"/>
          <w:szCs w:val="22"/>
        </w:rPr>
      </w:pPr>
      <w:r w:rsidRPr="00C9364F">
        <w:rPr>
          <w:rFonts w:ascii="Arial" w:hAnsi="Arial" w:cs="Arial"/>
          <w:b/>
          <w:sz w:val="22"/>
          <w:szCs w:val="22"/>
        </w:rPr>
        <w:t>Instrucción:</w:t>
      </w:r>
      <w:r w:rsidR="000C4B90" w:rsidRPr="00C9364F">
        <w:rPr>
          <w:rFonts w:ascii="Arial" w:hAnsi="Arial" w:cs="Arial"/>
          <w:sz w:val="22"/>
          <w:szCs w:val="22"/>
        </w:rPr>
        <w:t xml:space="preserve"> </w:t>
      </w:r>
      <w:r w:rsidR="000C4B90" w:rsidRPr="00C9364F">
        <w:rPr>
          <w:rFonts w:ascii="Arial" w:hAnsi="Arial" w:cs="Arial"/>
          <w:color w:val="538135" w:themeColor="accent6" w:themeShade="BF"/>
          <w:sz w:val="22"/>
          <w:szCs w:val="22"/>
        </w:rPr>
        <w:t>Haga clic sobre cada una de las pestañas para acceder a la descripción de cada tipo</w:t>
      </w:r>
      <w:r w:rsidR="00882CF7" w:rsidRPr="00C9364F">
        <w:rPr>
          <w:rFonts w:ascii="Arial" w:hAnsi="Arial" w:cs="Arial"/>
          <w:color w:val="538135" w:themeColor="accent6" w:themeShade="BF"/>
          <w:sz w:val="22"/>
          <w:szCs w:val="22"/>
        </w:rPr>
        <w:t xml:space="preserve"> </w:t>
      </w:r>
      <w:r w:rsidR="000C4B90" w:rsidRPr="00C9364F">
        <w:rPr>
          <w:rFonts w:ascii="Arial" w:hAnsi="Arial" w:cs="Arial"/>
          <w:color w:val="538135" w:themeColor="accent6" w:themeShade="BF"/>
          <w:sz w:val="22"/>
          <w:szCs w:val="22"/>
        </w:rPr>
        <w:t>de texto.</w:t>
      </w:r>
    </w:p>
    <w:p w14:paraId="6184B555" w14:textId="77777777" w:rsidR="00BB3AB9" w:rsidRPr="00C9364F" w:rsidRDefault="00BB3AB9" w:rsidP="00BB3AB9">
      <w:pPr>
        <w:rPr>
          <w:rFonts w:ascii="Arial" w:hAnsi="Arial" w:cs="Arial"/>
          <w:sz w:val="22"/>
          <w:szCs w:val="22"/>
        </w:rPr>
      </w:pPr>
    </w:p>
    <w:p w14:paraId="230F31B5" w14:textId="078746E6" w:rsidR="00B76468" w:rsidRPr="00C9364F" w:rsidRDefault="00B76468" w:rsidP="00BB3AB9">
      <w:pPr>
        <w:rPr>
          <w:rFonts w:ascii="Arial" w:hAnsi="Arial" w:cs="Arial"/>
          <w:b/>
          <w:sz w:val="22"/>
          <w:szCs w:val="22"/>
        </w:rPr>
      </w:pPr>
      <w:r w:rsidRPr="00C9364F">
        <w:rPr>
          <w:rFonts w:ascii="Arial" w:hAnsi="Arial" w:cs="Arial"/>
          <w:b/>
          <w:sz w:val="22"/>
          <w:szCs w:val="22"/>
        </w:rPr>
        <w:t>Vector para la interfaz principal:</w:t>
      </w:r>
      <w:r w:rsidRPr="00C9364F">
        <w:rPr>
          <w:rFonts w:ascii="Arial" w:hAnsi="Arial" w:cs="Arial"/>
          <w:sz w:val="22"/>
          <w:szCs w:val="22"/>
        </w:rPr>
        <w:t xml:space="preserve"> </w:t>
      </w:r>
      <w:r w:rsidR="004D6F88" w:rsidRPr="00C9364F">
        <w:rPr>
          <w:rFonts w:ascii="Arial" w:hAnsi="Arial" w:cs="Arial"/>
          <w:sz w:val="22"/>
          <w:szCs w:val="22"/>
        </w:rPr>
        <w:t>ING_38192_40865</w:t>
      </w:r>
    </w:p>
    <w:p w14:paraId="612F86B3" w14:textId="77777777" w:rsidR="00B76468" w:rsidRPr="00C9364F" w:rsidRDefault="00B76468" w:rsidP="00BB3AB9">
      <w:pPr>
        <w:rPr>
          <w:rFonts w:ascii="Arial" w:hAnsi="Arial" w:cs="Arial"/>
          <w:sz w:val="22"/>
          <w:szCs w:val="22"/>
        </w:rPr>
      </w:pPr>
    </w:p>
    <w:p w14:paraId="3B2D5672" w14:textId="473BDFF6" w:rsidR="00BB3AB9" w:rsidRPr="00C9364F" w:rsidRDefault="00BB3AB9" w:rsidP="00BB3AB9">
      <w:pPr>
        <w:rPr>
          <w:rFonts w:ascii="Arial" w:hAnsi="Arial" w:cs="Arial"/>
          <w:sz w:val="22"/>
          <w:szCs w:val="22"/>
        </w:rPr>
      </w:pPr>
      <w:r w:rsidRPr="00C9364F">
        <w:rPr>
          <w:rFonts w:ascii="Arial" w:hAnsi="Arial" w:cs="Arial"/>
          <w:b/>
          <w:sz w:val="22"/>
          <w:szCs w:val="22"/>
        </w:rPr>
        <w:t>Textos:</w:t>
      </w:r>
    </w:p>
    <w:p w14:paraId="555A21B7" w14:textId="77777777" w:rsidR="00BB3AB9" w:rsidRPr="00C9364F" w:rsidRDefault="00BB3AB9" w:rsidP="00BB3AB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0"/>
        <w:gridCol w:w="4865"/>
        <w:gridCol w:w="2126"/>
      </w:tblGrid>
      <w:tr w:rsidR="00E47388" w:rsidRPr="00C9364F" w14:paraId="7DADC564" w14:textId="77777777" w:rsidTr="00E47388">
        <w:tc>
          <w:tcPr>
            <w:tcW w:w="1650" w:type="dxa"/>
            <w:vAlign w:val="center"/>
          </w:tcPr>
          <w:p w14:paraId="5C637D3E" w14:textId="7B1C17D7" w:rsidR="00E47388" w:rsidRPr="00C9364F" w:rsidRDefault="00E47388" w:rsidP="00E47388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9364F">
              <w:rPr>
                <w:rFonts w:ascii="Arial" w:hAnsi="Arial" w:cs="Arial"/>
                <w:b/>
                <w:sz w:val="18"/>
                <w:szCs w:val="22"/>
              </w:rPr>
              <w:t>Título</w:t>
            </w:r>
          </w:p>
        </w:tc>
        <w:tc>
          <w:tcPr>
            <w:tcW w:w="4865" w:type="dxa"/>
            <w:vAlign w:val="center"/>
          </w:tcPr>
          <w:p w14:paraId="6FC895FA" w14:textId="7FCB9627" w:rsidR="00E47388" w:rsidRPr="00C9364F" w:rsidRDefault="00E47388" w:rsidP="00E47388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9364F">
              <w:rPr>
                <w:rFonts w:ascii="Arial" w:hAnsi="Arial" w:cs="Arial"/>
                <w:b/>
                <w:sz w:val="18"/>
                <w:szCs w:val="22"/>
              </w:rPr>
              <w:t>Texto</w:t>
            </w:r>
          </w:p>
        </w:tc>
        <w:tc>
          <w:tcPr>
            <w:tcW w:w="2126" w:type="dxa"/>
            <w:vAlign w:val="center"/>
          </w:tcPr>
          <w:p w14:paraId="7D2E8B95" w14:textId="404C4A88" w:rsidR="00E47388" w:rsidRPr="00C9364F" w:rsidRDefault="00E47388" w:rsidP="00E47388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9364F">
              <w:rPr>
                <w:rFonts w:ascii="Arial" w:hAnsi="Arial" w:cs="Arial"/>
                <w:b/>
                <w:sz w:val="18"/>
                <w:szCs w:val="22"/>
              </w:rPr>
              <w:t>Imagen</w:t>
            </w:r>
          </w:p>
        </w:tc>
      </w:tr>
      <w:tr w:rsidR="00E47388" w:rsidRPr="00C9364F" w14:paraId="591B498D" w14:textId="77777777" w:rsidTr="00E47388">
        <w:tc>
          <w:tcPr>
            <w:tcW w:w="1650" w:type="dxa"/>
            <w:vAlign w:val="center"/>
          </w:tcPr>
          <w:p w14:paraId="0E7A8DAF" w14:textId="449F0D4F" w:rsidR="00E47388" w:rsidRPr="00C9364F" w:rsidRDefault="00E47388" w:rsidP="00BB3AB9">
            <w:pPr>
              <w:rPr>
                <w:rFonts w:ascii="Arial" w:hAnsi="Arial" w:cs="Arial"/>
                <w:color w:val="538135" w:themeColor="accent6" w:themeShade="BF"/>
                <w:sz w:val="18"/>
                <w:szCs w:val="22"/>
              </w:rPr>
            </w:pPr>
            <w:r w:rsidRPr="00C9364F">
              <w:rPr>
                <w:rFonts w:ascii="Arial" w:hAnsi="Arial" w:cs="Arial"/>
                <w:b/>
                <w:color w:val="538135" w:themeColor="accent6" w:themeShade="BF"/>
                <w:sz w:val="18"/>
                <w:szCs w:val="22"/>
                <w:shd w:val="clear" w:color="auto" w:fill="FFFFFF"/>
              </w:rPr>
              <w:t>Científico</w:t>
            </w:r>
          </w:p>
        </w:tc>
        <w:tc>
          <w:tcPr>
            <w:tcW w:w="4865" w:type="dxa"/>
            <w:vAlign w:val="center"/>
          </w:tcPr>
          <w:p w14:paraId="0E9A2BE6" w14:textId="3D036FDE" w:rsidR="00E47388" w:rsidRPr="00C9364F" w:rsidRDefault="00E47388" w:rsidP="00855725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8"/>
              </w:rPr>
            </w:pPr>
            <w:r w:rsidRPr="00C9364F">
              <w:rPr>
                <w:rFonts w:cs="Arial"/>
                <w:color w:val="538135" w:themeColor="accent6" w:themeShade="BF"/>
                <w:sz w:val="18"/>
                <w:shd w:val="clear" w:color="auto" w:fill="FFFFFF"/>
              </w:rPr>
              <w:t>Se caracteriza por dar a conocer una serie de resultados obtenidos mediante el proceso de investigación que ha permitido analizar un fenómeno determinado. Se justifica a través de hechos demostrables, datos estadísticos o entrevistas. Se basa en diversas teorías y utiliza un lenguaje especializado. Existe una amplia diversidad de textos científicos como: artículos científicos, ponencias, monografías, tesis, proyectos de investigación, entre otros.</w:t>
            </w:r>
          </w:p>
        </w:tc>
        <w:tc>
          <w:tcPr>
            <w:tcW w:w="2126" w:type="dxa"/>
            <w:vAlign w:val="center"/>
          </w:tcPr>
          <w:p w14:paraId="4B92C84F" w14:textId="67BEC85D" w:rsidR="00E47388" w:rsidRPr="00C9364F" w:rsidRDefault="00DD48C4" w:rsidP="00BB3AB9">
            <w:pPr>
              <w:rPr>
                <w:rFonts w:ascii="Arial" w:hAnsi="Arial" w:cs="Arial"/>
                <w:color w:val="538135" w:themeColor="accent6" w:themeShade="BF"/>
                <w:sz w:val="18"/>
                <w:szCs w:val="22"/>
              </w:rPr>
            </w:pPr>
            <w:r w:rsidRPr="00C9364F">
              <w:rPr>
                <w:rFonts w:ascii="Arial" w:hAnsi="Arial" w:cs="Arial"/>
                <w:color w:val="538135" w:themeColor="accent6" w:themeShade="BF"/>
                <w:sz w:val="18"/>
                <w:szCs w:val="22"/>
              </w:rPr>
              <w:t>ING_39829_12762</w:t>
            </w:r>
          </w:p>
        </w:tc>
      </w:tr>
      <w:tr w:rsidR="00E47388" w:rsidRPr="00C9364F" w14:paraId="78DEDB8F" w14:textId="77777777" w:rsidTr="00E47388">
        <w:tc>
          <w:tcPr>
            <w:tcW w:w="1650" w:type="dxa"/>
            <w:vAlign w:val="center"/>
          </w:tcPr>
          <w:p w14:paraId="06E191AC" w14:textId="45D5D2A2" w:rsidR="00E47388" w:rsidRPr="00C9364F" w:rsidRDefault="00E47388" w:rsidP="00E47388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hd w:val="clear" w:color="auto" w:fill="FFFFFF"/>
              </w:rPr>
            </w:pPr>
            <w:r w:rsidRPr="00C9364F">
              <w:rPr>
                <w:rFonts w:cs="Arial"/>
                <w:b/>
                <w:color w:val="538135" w:themeColor="accent6" w:themeShade="BF"/>
                <w:sz w:val="18"/>
                <w:shd w:val="clear" w:color="auto" w:fill="FFFFFF"/>
              </w:rPr>
              <w:t>Judicial</w:t>
            </w:r>
          </w:p>
        </w:tc>
        <w:tc>
          <w:tcPr>
            <w:tcW w:w="4865" w:type="dxa"/>
            <w:vAlign w:val="center"/>
          </w:tcPr>
          <w:p w14:paraId="169E3918" w14:textId="53483130" w:rsidR="00E47388" w:rsidRPr="00C9364F" w:rsidRDefault="00E47388" w:rsidP="00E47388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8"/>
                <w:shd w:val="clear" w:color="auto" w:fill="FFFFFF"/>
              </w:rPr>
            </w:pPr>
            <w:r w:rsidRPr="00C9364F">
              <w:rPr>
                <w:rFonts w:cs="Arial"/>
                <w:color w:val="538135" w:themeColor="accent6" w:themeShade="BF"/>
                <w:sz w:val="18"/>
                <w:shd w:val="clear" w:color="auto" w:fill="FFFFFF"/>
              </w:rPr>
              <w:t>En este tipo de textos se expone una tesis o idea principal que se sustenta o corrobora mediante argumentos de autoridad, analogía o ejemplos. Se busca convencer o persuadir. Se evidencia en las sentencias, en los recursos, en las demandas, etc.</w:t>
            </w:r>
          </w:p>
        </w:tc>
        <w:tc>
          <w:tcPr>
            <w:tcW w:w="2126" w:type="dxa"/>
            <w:vAlign w:val="center"/>
          </w:tcPr>
          <w:p w14:paraId="4F011DBE" w14:textId="0F4DB4A7" w:rsidR="00E47388" w:rsidRPr="00C9364F" w:rsidRDefault="00DD48C4" w:rsidP="00BB3AB9">
            <w:pPr>
              <w:rPr>
                <w:rFonts w:ascii="Arial" w:hAnsi="Arial" w:cs="Arial"/>
                <w:color w:val="538135" w:themeColor="accent6" w:themeShade="BF"/>
                <w:sz w:val="18"/>
                <w:szCs w:val="22"/>
              </w:rPr>
            </w:pPr>
            <w:r w:rsidRPr="00C9364F">
              <w:rPr>
                <w:rFonts w:ascii="Arial" w:hAnsi="Arial" w:cs="Arial"/>
                <w:color w:val="538135" w:themeColor="accent6" w:themeShade="BF"/>
                <w:sz w:val="18"/>
                <w:szCs w:val="22"/>
              </w:rPr>
              <w:t>ISS_4567_03603</w:t>
            </w:r>
          </w:p>
        </w:tc>
      </w:tr>
      <w:tr w:rsidR="00E47388" w:rsidRPr="00C9364F" w14:paraId="5CE52F6D" w14:textId="77777777" w:rsidTr="00E47388">
        <w:tc>
          <w:tcPr>
            <w:tcW w:w="1650" w:type="dxa"/>
            <w:vAlign w:val="center"/>
          </w:tcPr>
          <w:p w14:paraId="1899FF7A" w14:textId="37F70F05" w:rsidR="00E47388" w:rsidRPr="00C9364F" w:rsidRDefault="00E47388" w:rsidP="00E47388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hd w:val="clear" w:color="auto" w:fill="FFFFFF"/>
              </w:rPr>
            </w:pPr>
            <w:r w:rsidRPr="00C9364F">
              <w:rPr>
                <w:rFonts w:cs="Arial"/>
                <w:b/>
                <w:color w:val="538135" w:themeColor="accent6" w:themeShade="BF"/>
                <w:sz w:val="18"/>
                <w:shd w:val="clear" w:color="auto" w:fill="FFFFFF"/>
              </w:rPr>
              <w:t>Periodístico</w:t>
            </w:r>
          </w:p>
        </w:tc>
        <w:tc>
          <w:tcPr>
            <w:tcW w:w="4865" w:type="dxa"/>
            <w:vAlign w:val="center"/>
          </w:tcPr>
          <w:p w14:paraId="66EAAEFA" w14:textId="1393CDB7" w:rsidR="00E47388" w:rsidRPr="00C9364F" w:rsidRDefault="00E47388" w:rsidP="00E47388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8"/>
                <w:shd w:val="clear" w:color="auto" w:fill="FFFFFF"/>
              </w:rPr>
            </w:pPr>
            <w:r w:rsidRPr="00C9364F">
              <w:rPr>
                <w:rFonts w:cs="Arial"/>
                <w:color w:val="538135" w:themeColor="accent6" w:themeShade="BF"/>
                <w:sz w:val="18"/>
                <w:shd w:val="clear" w:color="auto" w:fill="FFFFFF"/>
              </w:rPr>
              <w:t>El discurso periodístico —que tiene como propósito persuadir o convencer— se evidencia a través de editoriales, columnas de opinión y reseñas críticas, en los que se da a conocer diversas posturas que se pueden corroborar o demostrar mediante datos específicos.</w:t>
            </w:r>
          </w:p>
        </w:tc>
        <w:tc>
          <w:tcPr>
            <w:tcW w:w="2126" w:type="dxa"/>
            <w:vAlign w:val="center"/>
          </w:tcPr>
          <w:p w14:paraId="5447ADD9" w14:textId="2DFE4084" w:rsidR="00E47388" w:rsidRPr="00C9364F" w:rsidRDefault="00DD48C4" w:rsidP="00BB3AB9">
            <w:pPr>
              <w:rPr>
                <w:rFonts w:ascii="Arial" w:hAnsi="Arial" w:cs="Arial"/>
                <w:color w:val="538135" w:themeColor="accent6" w:themeShade="BF"/>
                <w:sz w:val="18"/>
                <w:szCs w:val="22"/>
              </w:rPr>
            </w:pPr>
            <w:r w:rsidRPr="00C9364F">
              <w:rPr>
                <w:rFonts w:ascii="Arial" w:hAnsi="Arial" w:cs="Arial"/>
                <w:color w:val="538135" w:themeColor="accent6" w:themeShade="BF"/>
                <w:sz w:val="18"/>
                <w:szCs w:val="22"/>
              </w:rPr>
              <w:t>ISS_3074_13570</w:t>
            </w:r>
          </w:p>
        </w:tc>
      </w:tr>
      <w:tr w:rsidR="00E47388" w:rsidRPr="00C9364F" w14:paraId="43406B88" w14:textId="77777777" w:rsidTr="00E47388">
        <w:tc>
          <w:tcPr>
            <w:tcW w:w="1650" w:type="dxa"/>
            <w:vAlign w:val="center"/>
          </w:tcPr>
          <w:p w14:paraId="5F596161" w14:textId="1C07FD39" w:rsidR="00E47388" w:rsidRPr="00C9364F" w:rsidRDefault="00E47388" w:rsidP="00E47388">
            <w:pPr>
              <w:pStyle w:val="aaTexto"/>
              <w:spacing w:before="0" w:line="240" w:lineRule="auto"/>
              <w:jc w:val="left"/>
              <w:rPr>
                <w:rFonts w:cs="Arial"/>
                <w:b/>
                <w:color w:val="538135" w:themeColor="accent6" w:themeShade="BF"/>
                <w:sz w:val="18"/>
                <w:shd w:val="clear" w:color="auto" w:fill="FFFFFF"/>
              </w:rPr>
            </w:pPr>
            <w:r w:rsidRPr="00C9364F">
              <w:rPr>
                <w:rFonts w:cs="Arial"/>
                <w:b/>
                <w:color w:val="538135" w:themeColor="accent6" w:themeShade="BF"/>
                <w:sz w:val="18"/>
                <w:shd w:val="clear" w:color="auto" w:fill="FFFFFF"/>
              </w:rPr>
              <w:t>Publicitario</w:t>
            </w:r>
          </w:p>
        </w:tc>
        <w:tc>
          <w:tcPr>
            <w:tcW w:w="4865" w:type="dxa"/>
            <w:vAlign w:val="center"/>
          </w:tcPr>
          <w:p w14:paraId="02F9BEF4" w14:textId="6A3A91C3" w:rsidR="00E47388" w:rsidRPr="00C9364F" w:rsidRDefault="00E47388" w:rsidP="00E47388">
            <w:pPr>
              <w:pStyle w:val="aaTexto"/>
              <w:spacing w:before="0" w:line="240" w:lineRule="auto"/>
              <w:jc w:val="left"/>
              <w:rPr>
                <w:rFonts w:cs="Arial"/>
                <w:color w:val="538135" w:themeColor="accent6" w:themeShade="BF"/>
                <w:sz w:val="18"/>
                <w:shd w:val="clear" w:color="auto" w:fill="FFFFFF"/>
              </w:rPr>
            </w:pPr>
            <w:r w:rsidRPr="00C9364F">
              <w:rPr>
                <w:rFonts w:cs="Arial"/>
                <w:color w:val="538135" w:themeColor="accent6" w:themeShade="BF"/>
                <w:sz w:val="18"/>
                <w:shd w:val="clear" w:color="auto" w:fill="FFFFFF"/>
              </w:rPr>
              <w:t xml:space="preserve">Comerciales, vallas y afiches también se consideran textos argumentativos porque pretenden convencer acerca de la compra de un producto o de la importancia </w:t>
            </w:r>
            <w:r w:rsidR="00B71E02">
              <w:rPr>
                <w:rFonts w:cs="Arial"/>
                <w:color w:val="538135" w:themeColor="accent6" w:themeShade="BF"/>
                <w:sz w:val="18"/>
                <w:shd w:val="clear" w:color="auto" w:fill="FFFFFF"/>
              </w:rPr>
              <w:t xml:space="preserve">de </w:t>
            </w:r>
            <w:bookmarkStart w:id="0" w:name="_GoBack"/>
            <w:bookmarkEnd w:id="0"/>
            <w:r w:rsidRPr="00C9364F">
              <w:rPr>
                <w:rFonts w:cs="Arial"/>
                <w:color w:val="538135" w:themeColor="accent6" w:themeShade="BF"/>
                <w:sz w:val="18"/>
                <w:shd w:val="clear" w:color="auto" w:fill="FFFFFF"/>
              </w:rPr>
              <w:t>adoptar una actitud o postura diferente en el caso de la propaganda política. Como el mensaje debe ser conciso tiene que lograr su propósito con argumentos cortos y convincentes.</w:t>
            </w:r>
          </w:p>
        </w:tc>
        <w:tc>
          <w:tcPr>
            <w:tcW w:w="2126" w:type="dxa"/>
            <w:vAlign w:val="center"/>
          </w:tcPr>
          <w:p w14:paraId="421F3BA8" w14:textId="0279F85F" w:rsidR="00E47388" w:rsidRPr="00C9364F" w:rsidRDefault="00DC00DB" w:rsidP="00BB3AB9">
            <w:pPr>
              <w:rPr>
                <w:rFonts w:ascii="Arial" w:hAnsi="Arial" w:cs="Arial"/>
                <w:color w:val="538135" w:themeColor="accent6" w:themeShade="BF"/>
                <w:sz w:val="18"/>
                <w:szCs w:val="22"/>
              </w:rPr>
            </w:pPr>
            <w:r w:rsidRPr="00C9364F">
              <w:rPr>
                <w:rFonts w:ascii="Arial" w:hAnsi="Arial" w:cs="Arial"/>
                <w:color w:val="538135" w:themeColor="accent6" w:themeShade="BF"/>
                <w:sz w:val="18"/>
                <w:szCs w:val="22"/>
              </w:rPr>
              <w:t>Como imagen para este recuadro adjunto una foto de mi autoría con el mismo nombre de este archivo. Por favor retocarla y usarla. Lo importante es que se note que es una valla publicitaria.</w:t>
            </w:r>
          </w:p>
        </w:tc>
      </w:tr>
    </w:tbl>
    <w:p w14:paraId="0D1D817A" w14:textId="77777777" w:rsidR="00D51DC1" w:rsidRPr="00C9364F" w:rsidRDefault="00D51DC1" w:rsidP="00BB3AB9">
      <w:pPr>
        <w:rPr>
          <w:rFonts w:ascii="Arial" w:hAnsi="Arial" w:cs="Arial"/>
          <w:sz w:val="22"/>
          <w:szCs w:val="22"/>
        </w:rPr>
      </w:pPr>
    </w:p>
    <w:sectPr w:rsidR="00D51DC1" w:rsidRPr="00C9364F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43275"/>
    <w:rsid w:val="000538A6"/>
    <w:rsid w:val="00056563"/>
    <w:rsid w:val="000673D0"/>
    <w:rsid w:val="000956E1"/>
    <w:rsid w:val="000B7A9C"/>
    <w:rsid w:val="000C4B90"/>
    <w:rsid w:val="000E330B"/>
    <w:rsid w:val="0010122B"/>
    <w:rsid w:val="00155F7C"/>
    <w:rsid w:val="00162F9C"/>
    <w:rsid w:val="00163C4A"/>
    <w:rsid w:val="0018113C"/>
    <w:rsid w:val="001C4020"/>
    <w:rsid w:val="001E4359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D6F88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032EF"/>
    <w:rsid w:val="00822346"/>
    <w:rsid w:val="008264D6"/>
    <w:rsid w:val="00855725"/>
    <w:rsid w:val="0086396F"/>
    <w:rsid w:val="0088109B"/>
    <w:rsid w:val="00882CF7"/>
    <w:rsid w:val="008B00B8"/>
    <w:rsid w:val="008D1C34"/>
    <w:rsid w:val="008E72E2"/>
    <w:rsid w:val="008F5A74"/>
    <w:rsid w:val="009318DB"/>
    <w:rsid w:val="009E1583"/>
    <w:rsid w:val="009E356A"/>
    <w:rsid w:val="009E3FD5"/>
    <w:rsid w:val="00A05374"/>
    <w:rsid w:val="00A27CAE"/>
    <w:rsid w:val="00AA5AF5"/>
    <w:rsid w:val="00AD462A"/>
    <w:rsid w:val="00B456F8"/>
    <w:rsid w:val="00B56BB5"/>
    <w:rsid w:val="00B65BB6"/>
    <w:rsid w:val="00B71E02"/>
    <w:rsid w:val="00B76468"/>
    <w:rsid w:val="00BB3AB9"/>
    <w:rsid w:val="00C1031A"/>
    <w:rsid w:val="00C208D5"/>
    <w:rsid w:val="00C279A0"/>
    <w:rsid w:val="00C35022"/>
    <w:rsid w:val="00C67A21"/>
    <w:rsid w:val="00C9364F"/>
    <w:rsid w:val="00C9612B"/>
    <w:rsid w:val="00CA015A"/>
    <w:rsid w:val="00CB0932"/>
    <w:rsid w:val="00CB5FE5"/>
    <w:rsid w:val="00CB672C"/>
    <w:rsid w:val="00CD5ABB"/>
    <w:rsid w:val="00D20C96"/>
    <w:rsid w:val="00D33ABE"/>
    <w:rsid w:val="00D51DC1"/>
    <w:rsid w:val="00DC00DB"/>
    <w:rsid w:val="00DD48C4"/>
    <w:rsid w:val="00DF0FDB"/>
    <w:rsid w:val="00E23A65"/>
    <w:rsid w:val="00E26CBD"/>
    <w:rsid w:val="00E330AD"/>
    <w:rsid w:val="00E34BE5"/>
    <w:rsid w:val="00E47388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3FD5"/>
    <w:pPr>
      <w:spacing w:before="100" w:beforeAutospacing="1" w:after="100" w:afterAutospacing="1"/>
    </w:pPr>
    <w:rPr>
      <w:lang w:val="en-US" w:eastAsia="en-US"/>
    </w:rPr>
  </w:style>
  <w:style w:type="character" w:customStyle="1" w:styleId="justify">
    <w:name w:val="justify"/>
    <w:rsid w:val="009E3FD5"/>
  </w:style>
  <w:style w:type="character" w:customStyle="1" w:styleId="centralsubtitleu1">
    <w:name w:val="centralsubtitleu1"/>
    <w:rsid w:val="009E3FD5"/>
  </w:style>
  <w:style w:type="paragraph" w:customStyle="1" w:styleId="aaTexto">
    <w:name w:val="aa_Texto"/>
    <w:basedOn w:val="Normal"/>
    <w:qFormat/>
    <w:rsid w:val="00D51DC1"/>
    <w:pPr>
      <w:spacing w:before="120" w:line="360" w:lineRule="auto"/>
      <w:jc w:val="both"/>
    </w:pPr>
    <w:rPr>
      <w:rFonts w:ascii="Arial" w:eastAsiaTheme="minorHAnsi" w:hAnsi="Arial" w:cstheme="minorBidi"/>
      <w:color w:val="000000" w:themeColor="text1"/>
      <w:sz w:val="21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E47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1630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25</cp:revision>
  <dcterms:created xsi:type="dcterms:W3CDTF">2018-07-26T14:08:00Z</dcterms:created>
  <dcterms:modified xsi:type="dcterms:W3CDTF">2020-02-24T13:30:00Z</dcterms:modified>
</cp:coreProperties>
</file>