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73EFC0DA" w:rsidR="00BB3AB9" w:rsidRPr="0004101B" w:rsidRDefault="00BB3AB9" w:rsidP="00BB3AB9">
      <w:pPr>
        <w:rPr>
          <w:rFonts w:ascii="Arial" w:hAnsi="Arial" w:cs="Arial"/>
          <w:sz w:val="22"/>
          <w:szCs w:val="22"/>
        </w:rPr>
      </w:pPr>
      <w:r w:rsidRPr="0004101B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r w:rsidR="0004101B">
        <w:rPr>
          <w:rFonts w:ascii="Arial" w:hAnsi="Arial" w:cs="Arial"/>
          <w:sz w:val="22"/>
          <w:szCs w:val="22"/>
        </w:rPr>
        <w:t>Edge / 10 ítems / Opción</w:t>
      </w:r>
      <w:r w:rsidRPr="0004101B">
        <w:rPr>
          <w:rFonts w:ascii="Arial" w:hAnsi="Arial" w:cs="Arial"/>
          <w:sz w:val="22"/>
          <w:szCs w:val="22"/>
        </w:rPr>
        <w:t>, y de los siguientes textos:</w:t>
      </w:r>
    </w:p>
    <w:p w14:paraId="5709DCC3" w14:textId="77777777" w:rsidR="00BB3AB9" w:rsidRPr="0004101B" w:rsidRDefault="00BB3AB9" w:rsidP="00BB3AB9">
      <w:pPr>
        <w:rPr>
          <w:rFonts w:ascii="Arial" w:hAnsi="Arial" w:cs="Arial"/>
          <w:sz w:val="22"/>
          <w:szCs w:val="22"/>
        </w:rPr>
      </w:pPr>
    </w:p>
    <w:p w14:paraId="30671083" w14:textId="7959BD7B" w:rsidR="00BB3AB9" w:rsidRPr="0004101B" w:rsidRDefault="00BB3AB9" w:rsidP="00BB3AB9">
      <w:pPr>
        <w:rPr>
          <w:rFonts w:ascii="Arial" w:hAnsi="Arial" w:cs="Arial"/>
          <w:sz w:val="22"/>
          <w:szCs w:val="22"/>
        </w:rPr>
      </w:pPr>
      <w:r w:rsidRPr="0004101B">
        <w:rPr>
          <w:rFonts w:ascii="Arial" w:hAnsi="Arial" w:cs="Arial"/>
          <w:b/>
          <w:sz w:val="22"/>
          <w:szCs w:val="22"/>
        </w:rPr>
        <w:t>Título:</w:t>
      </w:r>
      <w:r w:rsidR="00C42103" w:rsidRPr="0004101B">
        <w:rPr>
          <w:rFonts w:ascii="Arial" w:hAnsi="Arial" w:cs="Arial"/>
          <w:sz w:val="22"/>
          <w:szCs w:val="22"/>
        </w:rPr>
        <w:t xml:space="preserve"> </w:t>
      </w:r>
      <w:r w:rsidR="00C42103" w:rsidRPr="0004101B">
        <w:rPr>
          <w:rFonts w:ascii="Arial" w:hAnsi="Arial" w:cs="Arial"/>
          <w:color w:val="538135" w:themeColor="accent6" w:themeShade="BF"/>
          <w:sz w:val="22"/>
          <w:szCs w:val="22"/>
        </w:rPr>
        <w:t>Recomendaciones para evitar errores en el proceso de redacción</w:t>
      </w:r>
    </w:p>
    <w:p w14:paraId="7CF14C1A" w14:textId="77777777" w:rsidR="00BB3AB9" w:rsidRPr="0004101B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32948922" w:rsidR="00BB3AB9" w:rsidRPr="0004101B" w:rsidRDefault="00BB3AB9" w:rsidP="00BB3AB9">
      <w:pPr>
        <w:rPr>
          <w:rFonts w:ascii="Arial" w:hAnsi="Arial" w:cs="Arial"/>
          <w:sz w:val="22"/>
          <w:szCs w:val="22"/>
        </w:rPr>
      </w:pPr>
      <w:r w:rsidRPr="0004101B">
        <w:rPr>
          <w:rFonts w:ascii="Arial" w:hAnsi="Arial" w:cs="Arial"/>
          <w:b/>
          <w:sz w:val="22"/>
          <w:szCs w:val="22"/>
        </w:rPr>
        <w:t>Instrucción:</w:t>
      </w:r>
      <w:r w:rsidR="0004101B">
        <w:rPr>
          <w:rFonts w:ascii="Arial" w:hAnsi="Arial" w:cs="Arial"/>
          <w:sz w:val="22"/>
          <w:szCs w:val="22"/>
        </w:rPr>
        <w:t xml:space="preserve"> </w:t>
      </w:r>
      <w:r w:rsidR="0004101B" w:rsidRPr="0004101B">
        <w:rPr>
          <w:rFonts w:ascii="Arial" w:hAnsi="Arial" w:cs="Arial"/>
          <w:color w:val="538135" w:themeColor="accent6" w:themeShade="BF"/>
          <w:sz w:val="22"/>
          <w:szCs w:val="22"/>
        </w:rPr>
        <w:t>Haga clic sobre cada uno de los aspectos para ver las respectivas recomendaciones.</w:t>
      </w:r>
    </w:p>
    <w:p w14:paraId="6184B555" w14:textId="77777777" w:rsidR="00BB3AB9" w:rsidRPr="0004101B" w:rsidRDefault="00BB3AB9" w:rsidP="00BB3AB9">
      <w:pPr>
        <w:rPr>
          <w:rFonts w:ascii="Arial" w:hAnsi="Arial" w:cs="Arial"/>
          <w:sz w:val="22"/>
          <w:szCs w:val="22"/>
        </w:rPr>
      </w:pPr>
    </w:p>
    <w:p w14:paraId="3B2D5672" w14:textId="399A066D" w:rsidR="00BB3AB9" w:rsidRPr="0004101B" w:rsidRDefault="00BB3AB9" w:rsidP="00BB3AB9">
      <w:pPr>
        <w:rPr>
          <w:rFonts w:ascii="Arial" w:hAnsi="Arial" w:cs="Arial"/>
          <w:sz w:val="22"/>
          <w:szCs w:val="22"/>
        </w:rPr>
      </w:pPr>
      <w:r w:rsidRPr="0004101B">
        <w:rPr>
          <w:rFonts w:ascii="Arial" w:hAnsi="Arial" w:cs="Arial"/>
          <w:b/>
          <w:sz w:val="22"/>
          <w:szCs w:val="22"/>
        </w:rPr>
        <w:t>Textos:</w:t>
      </w:r>
      <w:bookmarkStart w:id="0" w:name="_GoBack"/>
      <w:bookmarkEnd w:id="0"/>
    </w:p>
    <w:p w14:paraId="52F436DB" w14:textId="77777777" w:rsidR="004911CF" w:rsidRDefault="004911CF" w:rsidP="004911CF">
      <w:pPr>
        <w:pStyle w:val="aaTexto"/>
        <w:spacing w:before="0" w:line="240" w:lineRule="auto"/>
        <w:jc w:val="left"/>
        <w:rPr>
          <w:rFonts w:cs="Arial"/>
          <w:color w:val="538135" w:themeColor="accent6" w:themeShade="BF"/>
          <w:sz w:val="22"/>
        </w:rPr>
      </w:pP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1450"/>
        <w:gridCol w:w="7512"/>
      </w:tblGrid>
      <w:tr w:rsidR="0004101B" w:rsidRPr="0004101B" w14:paraId="3E872A37" w14:textId="77777777" w:rsidTr="0004101B">
        <w:tc>
          <w:tcPr>
            <w:tcW w:w="1450" w:type="dxa"/>
            <w:vAlign w:val="center"/>
          </w:tcPr>
          <w:p w14:paraId="5F6B26E0" w14:textId="7AF3204E" w:rsidR="0004101B" w:rsidRPr="0004101B" w:rsidRDefault="0004101B" w:rsidP="0004101B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Título</w:t>
            </w:r>
          </w:p>
        </w:tc>
        <w:tc>
          <w:tcPr>
            <w:tcW w:w="7512" w:type="dxa"/>
            <w:vAlign w:val="center"/>
          </w:tcPr>
          <w:p w14:paraId="2CBF35FE" w14:textId="5C2B3C75" w:rsidR="0004101B" w:rsidRPr="0004101B" w:rsidRDefault="0004101B" w:rsidP="0004101B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Texto</w:t>
            </w:r>
          </w:p>
        </w:tc>
      </w:tr>
      <w:tr w:rsidR="004731B2" w:rsidRPr="0004101B" w14:paraId="65D2F8BB" w14:textId="77777777" w:rsidTr="0004101B">
        <w:tc>
          <w:tcPr>
            <w:tcW w:w="1450" w:type="dxa"/>
            <w:vAlign w:val="center"/>
          </w:tcPr>
          <w:p w14:paraId="626B4AC2" w14:textId="13E0919A" w:rsidR="004731B2" w:rsidRPr="0004101B" w:rsidRDefault="004731B2" w:rsidP="004911CF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Signos de puntuación</w:t>
            </w:r>
          </w:p>
        </w:tc>
        <w:tc>
          <w:tcPr>
            <w:tcW w:w="7512" w:type="dxa"/>
            <w:vMerge w:val="restart"/>
            <w:vAlign w:val="center"/>
          </w:tcPr>
          <w:p w14:paraId="491FD8F5" w14:textId="2E043C0E" w:rsidR="004731B2" w:rsidRPr="0004101B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  <w:r>
              <w:rPr>
                <w:rFonts w:cs="Arial"/>
                <w:color w:val="538135" w:themeColor="accent6" w:themeShade="BF"/>
                <w:sz w:val="18"/>
                <w:szCs w:val="18"/>
              </w:rPr>
              <w:t>Insertar video correspondiente. Los videos ya están en el canal de YouTube.</w:t>
            </w:r>
          </w:p>
        </w:tc>
      </w:tr>
      <w:tr w:rsidR="004731B2" w:rsidRPr="0004101B" w14:paraId="5725CC39" w14:textId="77777777" w:rsidTr="0004101B">
        <w:tc>
          <w:tcPr>
            <w:tcW w:w="1450" w:type="dxa"/>
            <w:vAlign w:val="center"/>
          </w:tcPr>
          <w:p w14:paraId="699D13F2" w14:textId="2A1CB5FD" w:rsidR="004731B2" w:rsidRPr="0004101B" w:rsidRDefault="004731B2" w:rsidP="004911CF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Siglas y abreviaturas</w:t>
            </w:r>
          </w:p>
        </w:tc>
        <w:tc>
          <w:tcPr>
            <w:tcW w:w="7512" w:type="dxa"/>
            <w:vMerge/>
            <w:vAlign w:val="center"/>
          </w:tcPr>
          <w:p w14:paraId="4A1307FA" w14:textId="3F4D40BF" w:rsidR="004731B2" w:rsidRPr="0004101B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</w:p>
        </w:tc>
      </w:tr>
      <w:tr w:rsidR="004731B2" w:rsidRPr="0004101B" w14:paraId="6E690421" w14:textId="77777777" w:rsidTr="0004101B">
        <w:tc>
          <w:tcPr>
            <w:tcW w:w="1450" w:type="dxa"/>
            <w:vAlign w:val="center"/>
          </w:tcPr>
          <w:p w14:paraId="60188EB5" w14:textId="151F87B1" w:rsidR="004731B2" w:rsidRPr="0004101B" w:rsidRDefault="004731B2" w:rsidP="004911CF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Escritura de números</w:t>
            </w:r>
          </w:p>
        </w:tc>
        <w:tc>
          <w:tcPr>
            <w:tcW w:w="7512" w:type="dxa"/>
            <w:vMerge/>
            <w:vAlign w:val="center"/>
          </w:tcPr>
          <w:p w14:paraId="29279417" w14:textId="11B9BB1A" w:rsidR="004731B2" w:rsidRPr="0004101B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</w:p>
        </w:tc>
      </w:tr>
      <w:tr w:rsidR="004731B2" w:rsidRPr="0004101B" w14:paraId="311C0BCE" w14:textId="77777777" w:rsidTr="0004101B">
        <w:tc>
          <w:tcPr>
            <w:tcW w:w="1450" w:type="dxa"/>
            <w:vAlign w:val="center"/>
          </w:tcPr>
          <w:p w14:paraId="4DD054A8" w14:textId="75A54B4B" w:rsidR="004731B2" w:rsidRPr="0004101B" w:rsidRDefault="004731B2" w:rsidP="004911CF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Verbo «haber»</w:t>
            </w:r>
          </w:p>
        </w:tc>
        <w:tc>
          <w:tcPr>
            <w:tcW w:w="7512" w:type="dxa"/>
            <w:vMerge/>
            <w:vAlign w:val="center"/>
          </w:tcPr>
          <w:p w14:paraId="4C4C95CF" w14:textId="1D4B9483" w:rsidR="004731B2" w:rsidRPr="0004101B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</w:p>
        </w:tc>
      </w:tr>
      <w:tr w:rsidR="004731B2" w:rsidRPr="0004101B" w14:paraId="31CC3BA2" w14:textId="77777777" w:rsidTr="0004101B">
        <w:tc>
          <w:tcPr>
            <w:tcW w:w="1450" w:type="dxa"/>
            <w:vAlign w:val="center"/>
          </w:tcPr>
          <w:p w14:paraId="1BFD9D01" w14:textId="61466CB6" w:rsidR="004731B2" w:rsidRPr="0004101B" w:rsidRDefault="004731B2" w:rsidP="004911CF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Solecismos</w:t>
            </w:r>
          </w:p>
        </w:tc>
        <w:tc>
          <w:tcPr>
            <w:tcW w:w="7512" w:type="dxa"/>
            <w:vMerge/>
            <w:vAlign w:val="center"/>
          </w:tcPr>
          <w:p w14:paraId="6B7CE78F" w14:textId="778D24AD" w:rsidR="004731B2" w:rsidRPr="0004101B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</w:p>
        </w:tc>
      </w:tr>
      <w:tr w:rsidR="004731B2" w:rsidRPr="0004101B" w14:paraId="5614B064" w14:textId="77777777" w:rsidTr="0004101B">
        <w:tc>
          <w:tcPr>
            <w:tcW w:w="1450" w:type="dxa"/>
            <w:vAlign w:val="center"/>
          </w:tcPr>
          <w:p w14:paraId="3CA9201C" w14:textId="7E3D2127" w:rsidR="004731B2" w:rsidRPr="0004101B" w:rsidRDefault="004731B2" w:rsidP="004911CF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Gerundios</w:t>
            </w:r>
          </w:p>
        </w:tc>
        <w:tc>
          <w:tcPr>
            <w:tcW w:w="7512" w:type="dxa"/>
            <w:vMerge/>
            <w:vAlign w:val="center"/>
          </w:tcPr>
          <w:p w14:paraId="3F41B049" w14:textId="7CC4FECC" w:rsidR="004731B2" w:rsidRPr="0004101B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</w:p>
        </w:tc>
      </w:tr>
      <w:tr w:rsidR="004731B2" w:rsidRPr="0004101B" w14:paraId="1EC96B5E" w14:textId="77777777" w:rsidTr="0004101B">
        <w:tc>
          <w:tcPr>
            <w:tcW w:w="1450" w:type="dxa"/>
            <w:vAlign w:val="center"/>
          </w:tcPr>
          <w:p w14:paraId="031871E0" w14:textId="29741E50" w:rsidR="004731B2" w:rsidRPr="00564ED0" w:rsidRDefault="004731B2" w:rsidP="004911CF">
            <w:pPr>
              <w:pStyle w:val="aaTexto"/>
              <w:spacing w:before="0" w:line="240" w:lineRule="auto"/>
              <w:jc w:val="left"/>
              <w:rPr>
                <w:rFonts w:eastAsiaTheme="majorEastAsia" w:cs="Arial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Style w:val="Textoennegrita"/>
                <w:rFonts w:eastAsiaTheme="majorEastAsia" w:cs="Arial"/>
                <w:color w:val="538135" w:themeColor="accent6" w:themeShade="BF"/>
                <w:sz w:val="18"/>
                <w:szCs w:val="18"/>
              </w:rPr>
              <w:t>Latinismos</w:t>
            </w:r>
          </w:p>
        </w:tc>
        <w:tc>
          <w:tcPr>
            <w:tcW w:w="7512" w:type="dxa"/>
            <w:vMerge/>
            <w:vAlign w:val="center"/>
          </w:tcPr>
          <w:p w14:paraId="5BD53E71" w14:textId="2C6FE55A" w:rsidR="004731B2" w:rsidRPr="0004101B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</w:p>
        </w:tc>
      </w:tr>
      <w:tr w:rsidR="004731B2" w:rsidRPr="0004101B" w14:paraId="30CF499F" w14:textId="77777777" w:rsidTr="0004101B">
        <w:tc>
          <w:tcPr>
            <w:tcW w:w="1450" w:type="dxa"/>
            <w:vAlign w:val="center"/>
          </w:tcPr>
          <w:p w14:paraId="695B146D" w14:textId="52604892" w:rsidR="004731B2" w:rsidRPr="0004101B" w:rsidRDefault="004731B2" w:rsidP="004911CF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Mayúsculas</w:t>
            </w:r>
          </w:p>
        </w:tc>
        <w:tc>
          <w:tcPr>
            <w:tcW w:w="7512" w:type="dxa"/>
            <w:vMerge/>
            <w:vAlign w:val="center"/>
          </w:tcPr>
          <w:p w14:paraId="662B93BB" w14:textId="5BBE704E" w:rsidR="004731B2" w:rsidRPr="00564ED0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</w:p>
        </w:tc>
      </w:tr>
      <w:tr w:rsidR="004731B2" w:rsidRPr="0004101B" w14:paraId="0F61EF8B" w14:textId="77777777" w:rsidTr="0004101B">
        <w:tc>
          <w:tcPr>
            <w:tcW w:w="1450" w:type="dxa"/>
            <w:vAlign w:val="center"/>
          </w:tcPr>
          <w:p w14:paraId="3028B85C" w14:textId="39E3FDE6" w:rsidR="004731B2" w:rsidRPr="0004101B" w:rsidRDefault="004731B2" w:rsidP="004911CF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Otros errores frecuentes</w:t>
            </w:r>
          </w:p>
        </w:tc>
        <w:tc>
          <w:tcPr>
            <w:tcW w:w="7512" w:type="dxa"/>
            <w:vMerge/>
            <w:vAlign w:val="center"/>
          </w:tcPr>
          <w:p w14:paraId="253578A4" w14:textId="33E74C89" w:rsidR="004731B2" w:rsidRPr="0004101B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</w:p>
        </w:tc>
      </w:tr>
      <w:tr w:rsidR="004731B2" w:rsidRPr="0004101B" w14:paraId="5DBEFA93" w14:textId="77777777" w:rsidTr="0004101B">
        <w:tc>
          <w:tcPr>
            <w:tcW w:w="1450" w:type="dxa"/>
            <w:vAlign w:val="center"/>
          </w:tcPr>
          <w:p w14:paraId="6B3A4AB6" w14:textId="522AD654" w:rsidR="004731B2" w:rsidRPr="0004101B" w:rsidRDefault="004731B2" w:rsidP="004911CF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zCs w:val="18"/>
              </w:rPr>
            </w:pPr>
            <w:r w:rsidRPr="0004101B">
              <w:rPr>
                <w:rFonts w:cs="Arial"/>
                <w:b/>
                <w:color w:val="538135" w:themeColor="accent6" w:themeShade="BF"/>
                <w:sz w:val="18"/>
                <w:szCs w:val="18"/>
              </w:rPr>
              <w:t>Conclusión</w:t>
            </w:r>
          </w:p>
        </w:tc>
        <w:tc>
          <w:tcPr>
            <w:tcW w:w="7512" w:type="dxa"/>
            <w:vMerge/>
            <w:vAlign w:val="center"/>
          </w:tcPr>
          <w:p w14:paraId="3651087A" w14:textId="4B6FE256" w:rsidR="004731B2" w:rsidRPr="0004101B" w:rsidRDefault="004731B2" w:rsidP="004731B2">
            <w:pPr>
              <w:pStyle w:val="aaTexto"/>
              <w:spacing w:before="0" w:line="240" w:lineRule="auto"/>
              <w:ind w:left="143"/>
              <w:jc w:val="left"/>
              <w:rPr>
                <w:rFonts w:cs="Arial"/>
                <w:color w:val="538135" w:themeColor="accent6" w:themeShade="BF"/>
                <w:sz w:val="18"/>
                <w:szCs w:val="18"/>
              </w:rPr>
            </w:pPr>
          </w:p>
        </w:tc>
      </w:tr>
    </w:tbl>
    <w:p w14:paraId="714FC6E1" w14:textId="2ADB4DB4" w:rsidR="004911CF" w:rsidRPr="0004101B" w:rsidRDefault="004911CF" w:rsidP="0004101B">
      <w:pPr>
        <w:pStyle w:val="aaTexto"/>
        <w:spacing w:before="0" w:line="240" w:lineRule="auto"/>
        <w:jc w:val="left"/>
        <w:rPr>
          <w:rFonts w:cs="Arial"/>
          <w:color w:val="538135" w:themeColor="accent6" w:themeShade="BF"/>
          <w:sz w:val="22"/>
        </w:rPr>
      </w:pPr>
    </w:p>
    <w:sectPr w:rsidR="004911CF" w:rsidRPr="0004101B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775A"/>
    <w:multiLevelType w:val="hybridMultilevel"/>
    <w:tmpl w:val="091E19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75A9"/>
    <w:multiLevelType w:val="hybridMultilevel"/>
    <w:tmpl w:val="581CC5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3643"/>
    <w:multiLevelType w:val="hybridMultilevel"/>
    <w:tmpl w:val="E920F5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5868"/>
    <w:multiLevelType w:val="hybridMultilevel"/>
    <w:tmpl w:val="C2C0C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32B97"/>
    <w:multiLevelType w:val="hybridMultilevel"/>
    <w:tmpl w:val="D6C6E5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64564"/>
    <w:multiLevelType w:val="hybridMultilevel"/>
    <w:tmpl w:val="9488B9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4101B"/>
    <w:rsid w:val="00043275"/>
    <w:rsid w:val="000538A6"/>
    <w:rsid w:val="00056563"/>
    <w:rsid w:val="000673D0"/>
    <w:rsid w:val="000956E1"/>
    <w:rsid w:val="000B7A9C"/>
    <w:rsid w:val="000E330B"/>
    <w:rsid w:val="0010122B"/>
    <w:rsid w:val="00120BA1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731B2"/>
    <w:rsid w:val="004911CF"/>
    <w:rsid w:val="004E6B6E"/>
    <w:rsid w:val="004E6FBC"/>
    <w:rsid w:val="00564ED0"/>
    <w:rsid w:val="005B20A9"/>
    <w:rsid w:val="005B5C8A"/>
    <w:rsid w:val="005B5E5F"/>
    <w:rsid w:val="00656431"/>
    <w:rsid w:val="00672A85"/>
    <w:rsid w:val="006E79C2"/>
    <w:rsid w:val="007554D5"/>
    <w:rsid w:val="007B1A54"/>
    <w:rsid w:val="007F70E6"/>
    <w:rsid w:val="008032EF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A2BF6"/>
    <w:rsid w:val="009E1583"/>
    <w:rsid w:val="009E356A"/>
    <w:rsid w:val="009E3FD5"/>
    <w:rsid w:val="00A05374"/>
    <w:rsid w:val="00A27CAE"/>
    <w:rsid w:val="00AA5AF5"/>
    <w:rsid w:val="00AD462A"/>
    <w:rsid w:val="00B456F8"/>
    <w:rsid w:val="00B56BB5"/>
    <w:rsid w:val="00B65BB6"/>
    <w:rsid w:val="00BB3AB9"/>
    <w:rsid w:val="00C1031A"/>
    <w:rsid w:val="00C208D5"/>
    <w:rsid w:val="00C279A0"/>
    <w:rsid w:val="00C35022"/>
    <w:rsid w:val="00C42103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26CBD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3FD5"/>
    <w:pPr>
      <w:spacing w:before="100" w:beforeAutospacing="1" w:after="100" w:afterAutospacing="1"/>
    </w:pPr>
    <w:rPr>
      <w:lang w:val="en-US" w:eastAsia="en-US"/>
    </w:rPr>
  </w:style>
  <w:style w:type="character" w:customStyle="1" w:styleId="justify">
    <w:name w:val="justify"/>
    <w:rsid w:val="009E3FD5"/>
  </w:style>
  <w:style w:type="character" w:customStyle="1" w:styleId="centralsubtitleu1">
    <w:name w:val="centralsubtitleu1"/>
    <w:rsid w:val="009E3FD5"/>
  </w:style>
  <w:style w:type="table" w:styleId="Tablaconcuadrcula">
    <w:name w:val="Table Grid"/>
    <w:basedOn w:val="Tablanormal"/>
    <w:uiPriority w:val="59"/>
    <w:rsid w:val="004911CF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4911CF"/>
    <w:rPr>
      <w:b/>
      <w:bCs/>
    </w:rPr>
  </w:style>
  <w:style w:type="paragraph" w:customStyle="1" w:styleId="aaTexto">
    <w:name w:val="aa_Texto"/>
    <w:basedOn w:val="Normal"/>
    <w:qFormat/>
    <w:rsid w:val="004911CF"/>
    <w:pPr>
      <w:spacing w:before="120" w:line="360" w:lineRule="auto"/>
      <w:jc w:val="both"/>
    </w:pPr>
    <w:rPr>
      <w:rFonts w:ascii="Arial" w:eastAsiaTheme="minorHAnsi" w:hAnsi="Arial" w:cstheme="minorBidi"/>
      <w:color w:val="000000" w:themeColor="text1"/>
      <w:sz w:val="21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911C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1CF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1CF"/>
    <w:rPr>
      <w:rFonts w:ascii="Arial" w:eastAsia="Times New Roman" w:hAnsi="Arial" w:cs="Times New Roman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1CF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1CF"/>
    <w:rPr>
      <w:rFonts w:ascii="Times New Roman" w:eastAsia="Times New Roman" w:hAnsi="Times New Roman" w:cs="Times New Roman"/>
      <w:sz w:val="18"/>
      <w:szCs w:val="18"/>
      <w:lang w:val="es-ES_tradnl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BF6"/>
    <w:pPr>
      <w:jc w:val="left"/>
    </w:pPr>
    <w:rPr>
      <w:rFonts w:ascii="Times New Roman" w:hAnsi="Times New Roman"/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BF6"/>
    <w:rPr>
      <w:rFonts w:ascii="Times New Roman" w:eastAsia="Times New Roman" w:hAnsi="Times New Roman" w:cs="Times New Roman"/>
      <w:b/>
      <w:bCs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12</cp:revision>
  <dcterms:created xsi:type="dcterms:W3CDTF">2018-07-26T14:08:00Z</dcterms:created>
  <dcterms:modified xsi:type="dcterms:W3CDTF">2020-02-04T19:43:00Z</dcterms:modified>
</cp:coreProperties>
</file>