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F1BCA" w14:textId="6B80183D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  <w:r w:rsidRPr="009E3FD5">
        <w:rPr>
          <w:rFonts w:ascii="Arial" w:hAnsi="Arial" w:cs="Arial"/>
          <w:sz w:val="22"/>
          <w:szCs w:val="22"/>
        </w:rPr>
        <w:t xml:space="preserve">Por favor hacer una actividad </w:t>
      </w:r>
      <w:r w:rsidR="007F42AA">
        <w:rPr>
          <w:rFonts w:ascii="Arial" w:hAnsi="Arial" w:cs="Arial"/>
          <w:sz w:val="22"/>
          <w:szCs w:val="22"/>
        </w:rPr>
        <w:t xml:space="preserve">de aprendizaje </w:t>
      </w:r>
      <w:r w:rsidRPr="009E3FD5">
        <w:rPr>
          <w:rFonts w:ascii="Arial" w:hAnsi="Arial" w:cs="Arial"/>
          <w:sz w:val="22"/>
          <w:szCs w:val="22"/>
        </w:rPr>
        <w:t xml:space="preserve">a partir del modelo: </w:t>
      </w:r>
      <w:r w:rsidR="00F478EB">
        <w:rPr>
          <w:rFonts w:ascii="Arial" w:hAnsi="Arial" w:cs="Arial"/>
          <w:sz w:val="22"/>
          <w:szCs w:val="22"/>
        </w:rPr>
        <w:t>relación-columnas</w:t>
      </w:r>
      <w:r w:rsidRPr="009E3FD5">
        <w:rPr>
          <w:rFonts w:ascii="Arial" w:hAnsi="Arial" w:cs="Arial"/>
          <w:sz w:val="22"/>
          <w:szCs w:val="22"/>
        </w:rPr>
        <w:t>, y de los siguientes textos</w:t>
      </w:r>
      <w:r w:rsidR="00B87B70">
        <w:rPr>
          <w:rFonts w:ascii="Arial" w:hAnsi="Arial" w:cs="Arial"/>
          <w:sz w:val="22"/>
          <w:szCs w:val="22"/>
        </w:rPr>
        <w:t>. La idea es que el estudiante no vea la retroalimentación hasta que no empareje los conceptos de manera correcta. Es decir que no hay respuesta</w:t>
      </w:r>
      <w:r w:rsidR="0071031F">
        <w:rPr>
          <w:rFonts w:ascii="Arial" w:hAnsi="Arial" w:cs="Arial"/>
          <w:sz w:val="22"/>
          <w:szCs w:val="22"/>
        </w:rPr>
        <w:t>s</w:t>
      </w:r>
      <w:r w:rsidR="00B87B70">
        <w:rPr>
          <w:rFonts w:ascii="Arial" w:hAnsi="Arial" w:cs="Arial"/>
          <w:sz w:val="22"/>
          <w:szCs w:val="22"/>
        </w:rPr>
        <w:t xml:space="preserve"> incorrecta</w:t>
      </w:r>
      <w:r w:rsidR="0071031F">
        <w:rPr>
          <w:rFonts w:ascii="Arial" w:hAnsi="Arial" w:cs="Arial"/>
          <w:sz w:val="22"/>
          <w:szCs w:val="22"/>
        </w:rPr>
        <w:t>s</w:t>
      </w:r>
      <w:r w:rsidR="00B87B70">
        <w:rPr>
          <w:rFonts w:ascii="Arial" w:hAnsi="Arial" w:cs="Arial"/>
          <w:sz w:val="22"/>
          <w:szCs w:val="22"/>
        </w:rPr>
        <w:t>.</w:t>
      </w:r>
    </w:p>
    <w:p w14:paraId="5709DCC3" w14:textId="77777777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</w:p>
    <w:p w14:paraId="30671083" w14:textId="0AB9D39C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  <w:r w:rsidRPr="009E3FD5">
        <w:rPr>
          <w:rFonts w:ascii="Arial" w:hAnsi="Arial" w:cs="Arial"/>
          <w:b/>
          <w:sz w:val="22"/>
          <w:szCs w:val="22"/>
        </w:rPr>
        <w:t>Título:</w:t>
      </w:r>
      <w:r w:rsidR="00A15565">
        <w:rPr>
          <w:rFonts w:ascii="Arial" w:hAnsi="Arial" w:cs="Arial"/>
          <w:sz w:val="22"/>
          <w:szCs w:val="22"/>
        </w:rPr>
        <w:t xml:space="preserve"> </w:t>
      </w:r>
      <w:r w:rsidR="00A15565" w:rsidRPr="0056291D">
        <w:rPr>
          <w:rFonts w:ascii="Arial" w:hAnsi="Arial" w:cs="Arial"/>
          <w:color w:val="538135" w:themeColor="accent6" w:themeShade="BF"/>
          <w:sz w:val="22"/>
          <w:szCs w:val="22"/>
        </w:rPr>
        <w:t>Clases de párrafos</w:t>
      </w:r>
    </w:p>
    <w:p w14:paraId="7CF14C1A" w14:textId="77777777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</w:p>
    <w:p w14:paraId="50016B78" w14:textId="32E8CBE6" w:rsidR="00BB3AB9" w:rsidRPr="009E3FD5" w:rsidRDefault="00614525" w:rsidP="00BB3A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Introducción</w:t>
      </w:r>
      <w:r w:rsidR="00BB3AB9" w:rsidRPr="009E3FD5">
        <w:rPr>
          <w:rFonts w:ascii="Arial" w:hAnsi="Arial" w:cs="Arial"/>
          <w:b/>
          <w:sz w:val="22"/>
          <w:szCs w:val="22"/>
        </w:rPr>
        <w:t>:</w:t>
      </w:r>
      <w:r w:rsidR="00A15565">
        <w:rPr>
          <w:rFonts w:ascii="Arial" w:hAnsi="Arial" w:cs="Arial"/>
          <w:sz w:val="22"/>
          <w:szCs w:val="22"/>
        </w:rPr>
        <w:t xml:space="preserve"> </w:t>
      </w:r>
      <w:r w:rsidR="00A15565" w:rsidRPr="0056291D">
        <w:rPr>
          <w:rFonts w:ascii="Arial" w:hAnsi="Arial" w:cs="Arial"/>
          <w:color w:val="538135" w:themeColor="accent6" w:themeShade="BF"/>
          <w:sz w:val="22"/>
          <w:szCs w:val="22"/>
        </w:rPr>
        <w:t xml:space="preserve">Con el fin de entender las diferentes clases de párrafos que existen y la forma en que se aplican en diferentes clases de documentos, vamos a analizar una infografía que usted deberá </w:t>
      </w:r>
      <w:r w:rsidR="00B87B70" w:rsidRPr="0056291D">
        <w:rPr>
          <w:rFonts w:ascii="Arial" w:hAnsi="Arial" w:cs="Arial"/>
          <w:color w:val="538135" w:themeColor="accent6" w:themeShade="BF"/>
          <w:sz w:val="22"/>
          <w:szCs w:val="22"/>
        </w:rPr>
        <w:t>consultar</w:t>
      </w:r>
      <w:r w:rsidR="00A15565" w:rsidRPr="0056291D">
        <w:rPr>
          <w:rFonts w:ascii="Arial" w:hAnsi="Arial" w:cs="Arial"/>
          <w:color w:val="538135" w:themeColor="accent6" w:themeShade="BF"/>
          <w:sz w:val="22"/>
          <w:szCs w:val="22"/>
        </w:rPr>
        <w:t xml:space="preserve"> para luego relacionar cuatro conceptos y sus </w:t>
      </w:r>
      <w:r w:rsidR="00B87B70" w:rsidRPr="0056291D">
        <w:rPr>
          <w:rFonts w:ascii="Arial" w:hAnsi="Arial" w:cs="Arial"/>
          <w:color w:val="538135" w:themeColor="accent6" w:themeShade="BF"/>
          <w:sz w:val="22"/>
          <w:szCs w:val="22"/>
        </w:rPr>
        <w:t xml:space="preserve">respectivas </w:t>
      </w:r>
      <w:r w:rsidR="00A15565" w:rsidRPr="0056291D">
        <w:rPr>
          <w:rFonts w:ascii="Arial" w:hAnsi="Arial" w:cs="Arial"/>
          <w:color w:val="538135" w:themeColor="accent6" w:themeShade="BF"/>
          <w:sz w:val="22"/>
          <w:szCs w:val="22"/>
        </w:rPr>
        <w:t>definiciones de manera correcta.</w:t>
      </w:r>
    </w:p>
    <w:p w14:paraId="6184B555" w14:textId="77777777" w:rsidR="00BB3AB9" w:rsidRDefault="00BB3AB9" w:rsidP="00BB3AB9">
      <w:pPr>
        <w:rPr>
          <w:rFonts w:ascii="Arial" w:hAnsi="Arial" w:cs="Arial"/>
          <w:sz w:val="22"/>
          <w:szCs w:val="22"/>
        </w:rPr>
      </w:pPr>
    </w:p>
    <w:p w14:paraId="3337C544" w14:textId="3767F6A4" w:rsidR="00FB0DDB" w:rsidRPr="00614525" w:rsidRDefault="00614525" w:rsidP="00BB3AB9">
      <w:pPr>
        <w:rPr>
          <w:rFonts w:ascii="Arial" w:hAnsi="Arial" w:cs="Arial"/>
          <w:sz w:val="22"/>
          <w:szCs w:val="22"/>
        </w:rPr>
      </w:pPr>
      <w:r w:rsidRPr="00614525">
        <w:rPr>
          <w:rFonts w:ascii="Arial" w:hAnsi="Arial" w:cs="Arial"/>
          <w:b/>
          <w:sz w:val="22"/>
          <w:szCs w:val="22"/>
        </w:rPr>
        <w:t>Instrucción (este texto va en la interfaz de la actividad):</w:t>
      </w:r>
      <w:r>
        <w:rPr>
          <w:rFonts w:ascii="Arial" w:hAnsi="Arial" w:cs="Arial"/>
          <w:sz w:val="22"/>
          <w:szCs w:val="22"/>
        </w:rPr>
        <w:t xml:space="preserve"> </w:t>
      </w:r>
      <w:r w:rsidRPr="0056291D">
        <w:rPr>
          <w:rFonts w:ascii="Arial" w:hAnsi="Arial" w:cs="Arial"/>
          <w:color w:val="538135" w:themeColor="accent6" w:themeShade="BF"/>
          <w:sz w:val="22"/>
          <w:szCs w:val="22"/>
        </w:rPr>
        <w:t xml:space="preserve">Para realizar esta actividad ingrese al sitio web </w:t>
      </w:r>
      <w:hyperlink r:id="rId4" w:history="1">
        <w:r w:rsidR="00D745FD" w:rsidRPr="0056291D">
          <w:rPr>
            <w:rStyle w:val="Hipervnculo"/>
            <w:rFonts w:ascii="Arial" w:hAnsi="Arial" w:cs="Arial"/>
            <w:color w:val="0070C0"/>
            <w:sz w:val="22"/>
            <w:szCs w:val="22"/>
          </w:rPr>
          <w:t>https://laprestampa.com/el-proceso-grafico</w:t>
        </w:r>
        <w:r w:rsidR="00D745FD" w:rsidRPr="0056291D">
          <w:rPr>
            <w:rStyle w:val="Hipervnculo"/>
            <w:rFonts w:ascii="Arial" w:hAnsi="Arial" w:cs="Arial"/>
            <w:color w:val="0070C0"/>
            <w:sz w:val="22"/>
            <w:szCs w:val="22"/>
          </w:rPr>
          <w:t>/</w:t>
        </w:r>
        <w:r w:rsidR="00D745FD" w:rsidRPr="0056291D">
          <w:rPr>
            <w:rStyle w:val="Hipervnculo"/>
            <w:rFonts w:ascii="Arial" w:hAnsi="Arial" w:cs="Arial"/>
            <w:color w:val="0070C0"/>
            <w:sz w:val="22"/>
            <w:szCs w:val="22"/>
          </w:rPr>
          <w:t>materiales-productos-y-soportes/fabricacion-del-papel</w:t>
        </w:r>
      </w:hyperlink>
      <w:r w:rsidR="00B87B70" w:rsidRPr="0056291D">
        <w:rPr>
          <w:rFonts w:ascii="Arial" w:hAnsi="Arial" w:cs="Arial"/>
          <w:color w:val="538135" w:themeColor="accent6" w:themeShade="BF"/>
          <w:sz w:val="22"/>
          <w:szCs w:val="22"/>
        </w:rPr>
        <w:t xml:space="preserve"> y consulte la infografía intitulada </w:t>
      </w:r>
      <w:r w:rsidR="00D745FD" w:rsidRPr="0056291D">
        <w:rPr>
          <w:rFonts w:ascii="Arial" w:hAnsi="Arial" w:cs="Arial"/>
          <w:i/>
          <w:color w:val="538135" w:themeColor="accent6" w:themeShade="BF"/>
          <w:sz w:val="22"/>
          <w:szCs w:val="22"/>
        </w:rPr>
        <w:t>Fabricación del papel</w:t>
      </w:r>
      <w:r w:rsidR="00B87B70" w:rsidRPr="0056291D">
        <w:rPr>
          <w:rFonts w:ascii="Arial" w:hAnsi="Arial" w:cs="Arial"/>
          <w:color w:val="538135" w:themeColor="accent6" w:themeShade="BF"/>
          <w:sz w:val="22"/>
          <w:szCs w:val="22"/>
        </w:rPr>
        <w:t>. A partir del tema expuesto en la infografía relacione los conceptos de la</w:t>
      </w:r>
      <w:r w:rsidR="0074534F">
        <w:rPr>
          <w:rFonts w:ascii="Arial" w:hAnsi="Arial" w:cs="Arial"/>
          <w:color w:val="538135" w:themeColor="accent6" w:themeShade="BF"/>
          <w:sz w:val="22"/>
          <w:szCs w:val="22"/>
        </w:rPr>
        <w:t xml:space="preserve"> columna</w:t>
      </w:r>
      <w:r w:rsidR="0013426F">
        <w:rPr>
          <w:rFonts w:ascii="Arial" w:hAnsi="Arial" w:cs="Arial"/>
          <w:color w:val="538135" w:themeColor="accent6" w:themeShade="BF"/>
          <w:sz w:val="22"/>
          <w:szCs w:val="22"/>
        </w:rPr>
        <w:t xml:space="preserve"> de la </w:t>
      </w:r>
      <w:r w:rsidR="00B87B70" w:rsidRPr="0056291D">
        <w:rPr>
          <w:rFonts w:ascii="Arial" w:hAnsi="Arial" w:cs="Arial"/>
          <w:color w:val="538135" w:themeColor="accent6" w:themeShade="BF"/>
          <w:sz w:val="22"/>
          <w:szCs w:val="22"/>
        </w:rPr>
        <w:t xml:space="preserve">izquierda con las definiciones de la </w:t>
      </w:r>
      <w:r w:rsidR="00BF02DE">
        <w:rPr>
          <w:rFonts w:ascii="Arial" w:hAnsi="Arial" w:cs="Arial"/>
          <w:color w:val="538135" w:themeColor="accent6" w:themeShade="BF"/>
          <w:sz w:val="22"/>
          <w:szCs w:val="22"/>
        </w:rPr>
        <w:t xml:space="preserve">columna de la </w:t>
      </w:r>
      <w:r w:rsidR="00B87B70" w:rsidRPr="0056291D">
        <w:rPr>
          <w:rFonts w:ascii="Arial" w:hAnsi="Arial" w:cs="Arial"/>
          <w:color w:val="538135" w:themeColor="accent6" w:themeShade="BF"/>
          <w:sz w:val="22"/>
          <w:szCs w:val="22"/>
        </w:rPr>
        <w:t>derecha.</w:t>
      </w:r>
    </w:p>
    <w:p w14:paraId="7D978429" w14:textId="77777777" w:rsidR="00FB0DDB" w:rsidRDefault="00FB0DDB" w:rsidP="00BB3AB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923" w:type="dxa"/>
        <w:tblLook w:val="04A0" w:firstRow="1" w:lastRow="0" w:firstColumn="1" w:lastColumn="0" w:noHBand="0" w:noVBand="1"/>
      </w:tblPr>
      <w:tblGrid>
        <w:gridCol w:w="2196"/>
        <w:gridCol w:w="6727"/>
      </w:tblGrid>
      <w:tr w:rsidR="00B87B70" w14:paraId="60D5BDBC" w14:textId="77777777" w:rsidTr="00B87B70">
        <w:tc>
          <w:tcPr>
            <w:tcW w:w="2196" w:type="dxa"/>
            <w:vAlign w:val="center"/>
          </w:tcPr>
          <w:p w14:paraId="499C932B" w14:textId="74E135CB" w:rsidR="00B87B70" w:rsidRPr="0056291D" w:rsidRDefault="000F34A2" w:rsidP="00BB3AB9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CB13BA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Obtención de madera</w:t>
            </w:r>
          </w:p>
        </w:tc>
        <w:tc>
          <w:tcPr>
            <w:tcW w:w="6727" w:type="dxa"/>
            <w:vAlign w:val="center"/>
          </w:tcPr>
          <w:p w14:paraId="16C6B9E1" w14:textId="5361E2B8" w:rsidR="00B87B70" w:rsidRPr="0056291D" w:rsidRDefault="00B87B70" w:rsidP="004C2EDC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Corte de los árboles eliminando las ramas</w:t>
            </w:r>
            <w:r w:rsidR="004C2EDC"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 y</w:t>
            </w:r>
            <w:r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 dejando s</w:t>
            </w:r>
            <w:r w:rsidR="004C2EDC"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o</w:t>
            </w:r>
            <w:r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lo el tronco principal.</w:t>
            </w:r>
          </w:p>
        </w:tc>
      </w:tr>
      <w:tr w:rsidR="00B87B70" w14:paraId="544CC491" w14:textId="77777777" w:rsidTr="00B87B70">
        <w:tc>
          <w:tcPr>
            <w:tcW w:w="2196" w:type="dxa"/>
            <w:vAlign w:val="center"/>
          </w:tcPr>
          <w:p w14:paraId="02DCBCB4" w14:textId="00030F36" w:rsidR="00B87B70" w:rsidRPr="0056291D" w:rsidRDefault="000F34A2" w:rsidP="00BB3AB9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CB13BA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Secado</w:t>
            </w:r>
          </w:p>
        </w:tc>
        <w:tc>
          <w:tcPr>
            <w:tcW w:w="6727" w:type="dxa"/>
            <w:vAlign w:val="center"/>
          </w:tcPr>
          <w:p w14:paraId="693FEBFA" w14:textId="41F352D0" w:rsidR="00B87B70" w:rsidRPr="0056291D" w:rsidRDefault="00B87B70" w:rsidP="005A17C8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Compresión de la hoja mediante prensa aspirante, ranurada u </w:t>
            </w:r>
            <w:r w:rsidR="004C2EDC"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ófset</w:t>
            </w:r>
            <w:r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, </w:t>
            </w:r>
            <w:r w:rsidR="00A027DC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en la que</w:t>
            </w:r>
            <w:r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 unos rodillos calientes se encargan de realizar una última etapa de secado con dos partes, después de la prensa y después del tratamiento superficial de máquina, aplicando calor al papel mediante cilindros</w:t>
            </w:r>
            <w:r w:rsidR="004C2EDC"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.</w:t>
            </w:r>
          </w:p>
        </w:tc>
      </w:tr>
      <w:tr w:rsidR="00B87B70" w14:paraId="6FD016E7" w14:textId="77777777" w:rsidTr="00B87B70">
        <w:tc>
          <w:tcPr>
            <w:tcW w:w="2196" w:type="dxa"/>
            <w:vAlign w:val="center"/>
          </w:tcPr>
          <w:p w14:paraId="201DCAFD" w14:textId="52D15420" w:rsidR="00B87B70" w:rsidRPr="0056291D" w:rsidRDefault="000F34A2" w:rsidP="00B87B70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CB13BA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Obtención de pasta</w:t>
            </w:r>
          </w:p>
        </w:tc>
        <w:tc>
          <w:tcPr>
            <w:tcW w:w="6727" w:type="dxa"/>
            <w:vAlign w:val="center"/>
          </w:tcPr>
          <w:p w14:paraId="32011D5C" w14:textId="1F047741" w:rsidR="00B87B70" w:rsidRPr="0056291D" w:rsidRDefault="00B87B70" w:rsidP="005A3E1A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Tratamiento que se realiza a base de productos químicos. Se utilizan diversos productos como agua o sulfato de magnesio con el fin de eliminar las fibras de la madera dejando únicamente la celulosa que es </w:t>
            </w:r>
            <w:r w:rsidR="004C2EDC"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el</w:t>
            </w:r>
            <w:r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 principal </w:t>
            </w:r>
            <w:r w:rsidR="004C2EDC"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insumo</w:t>
            </w:r>
            <w:r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 </w:t>
            </w:r>
            <w:r w:rsidR="004C2EDC"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para</w:t>
            </w:r>
            <w:r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 la elaboración del papel.</w:t>
            </w:r>
          </w:p>
        </w:tc>
      </w:tr>
      <w:tr w:rsidR="00B87B70" w14:paraId="1B1906FE" w14:textId="77777777" w:rsidTr="00B87B70">
        <w:tc>
          <w:tcPr>
            <w:tcW w:w="2196" w:type="dxa"/>
            <w:vAlign w:val="center"/>
          </w:tcPr>
          <w:p w14:paraId="1D0B9CDF" w14:textId="398FDB0A" w:rsidR="00B87B70" w:rsidRPr="0056291D" w:rsidRDefault="000F34A2" w:rsidP="00BB3AB9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CB13BA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Descorteza</w:t>
            </w:r>
            <w:r w:rsidR="005A3E1A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do</w:t>
            </w:r>
          </w:p>
        </w:tc>
        <w:tc>
          <w:tcPr>
            <w:tcW w:w="6727" w:type="dxa"/>
            <w:vAlign w:val="center"/>
          </w:tcPr>
          <w:p w14:paraId="618DE1B7" w14:textId="6E680C63" w:rsidR="00B87B70" w:rsidRPr="0056291D" w:rsidRDefault="00B87B70" w:rsidP="005A3E1A">
            <w:pPr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Eliminación de las cortezas</w:t>
            </w:r>
            <w:r w:rsidR="005A3E1A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. Se trata de </w:t>
            </w:r>
            <w:r w:rsidRPr="0056291D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>retirar totalmente la capa exterior dejando únicamente la madera del tronco.</w:t>
            </w:r>
          </w:p>
        </w:tc>
      </w:tr>
    </w:tbl>
    <w:p w14:paraId="38B61D85" w14:textId="77777777" w:rsidR="00FB0DDB" w:rsidRPr="009E3FD5" w:rsidRDefault="00FB0DDB" w:rsidP="00BB3AB9">
      <w:pPr>
        <w:rPr>
          <w:rFonts w:ascii="Arial" w:hAnsi="Arial" w:cs="Arial"/>
          <w:sz w:val="22"/>
          <w:szCs w:val="22"/>
        </w:rPr>
      </w:pPr>
    </w:p>
    <w:p w14:paraId="3B2D5672" w14:textId="46ADFD06" w:rsidR="00BB3AB9" w:rsidRPr="009E3FD5" w:rsidRDefault="00B87B70" w:rsidP="00BB3A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Retroalimentación</w:t>
      </w:r>
      <w:r w:rsidR="00BB3AB9" w:rsidRPr="009E3FD5">
        <w:rPr>
          <w:rFonts w:ascii="Arial" w:hAnsi="Arial" w:cs="Arial"/>
          <w:b/>
          <w:sz w:val="22"/>
          <w:szCs w:val="22"/>
        </w:rPr>
        <w:t>:</w:t>
      </w:r>
    </w:p>
    <w:p w14:paraId="555A21B7" w14:textId="77777777" w:rsidR="00BB3AB9" w:rsidRPr="009E3FD5" w:rsidRDefault="00BB3AB9" w:rsidP="00BB3AB9">
      <w:pPr>
        <w:rPr>
          <w:rFonts w:ascii="Arial" w:hAnsi="Arial" w:cs="Arial"/>
          <w:sz w:val="22"/>
          <w:szCs w:val="22"/>
        </w:rPr>
      </w:pPr>
    </w:p>
    <w:p w14:paraId="7DCC3C33" w14:textId="28B02847" w:rsidR="00BB3AB9" w:rsidRPr="0056291D" w:rsidRDefault="0056291D" w:rsidP="00BB3AB9">
      <w:pPr>
        <w:rPr>
          <w:rFonts w:ascii="Arial" w:hAnsi="Arial" w:cs="Arial"/>
          <w:color w:val="538135" w:themeColor="accent6" w:themeShade="BF"/>
          <w:sz w:val="22"/>
          <w:szCs w:val="22"/>
        </w:rPr>
      </w:pPr>
      <w:r w:rsidRPr="0056291D">
        <w:rPr>
          <w:rFonts w:ascii="Arial" w:hAnsi="Arial" w:cs="Arial"/>
          <w:color w:val="538135" w:themeColor="accent6" w:themeShade="BF"/>
          <w:sz w:val="22"/>
          <w:szCs w:val="22"/>
        </w:rPr>
        <w:t>Bien hecho. Recuerde que en las infografías se suele</w:t>
      </w:r>
      <w:bookmarkStart w:id="0" w:name="_GoBack"/>
      <w:bookmarkEnd w:id="0"/>
      <w:r w:rsidRPr="0056291D">
        <w:rPr>
          <w:rFonts w:ascii="Arial" w:hAnsi="Arial" w:cs="Arial"/>
          <w:color w:val="538135" w:themeColor="accent6" w:themeShade="BF"/>
          <w:sz w:val="22"/>
          <w:szCs w:val="22"/>
        </w:rPr>
        <w:t xml:space="preserve"> utilizar diversos tipos de gráficos y frases, oraciones o párrafos que forman descripciones y secuencias expositivas, narrativas e incluso argumentativas.</w:t>
      </w:r>
    </w:p>
    <w:sectPr w:rsidR="00BB3AB9" w:rsidRPr="0056291D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B9"/>
    <w:rsid w:val="000260DE"/>
    <w:rsid w:val="00043275"/>
    <w:rsid w:val="000538A6"/>
    <w:rsid w:val="00056563"/>
    <w:rsid w:val="000673D0"/>
    <w:rsid w:val="000956E1"/>
    <w:rsid w:val="000B7A9C"/>
    <w:rsid w:val="000E330B"/>
    <w:rsid w:val="000F34A2"/>
    <w:rsid w:val="0010122B"/>
    <w:rsid w:val="0013426F"/>
    <w:rsid w:val="00155F7C"/>
    <w:rsid w:val="00162F9C"/>
    <w:rsid w:val="00163C4A"/>
    <w:rsid w:val="0018113C"/>
    <w:rsid w:val="001E4359"/>
    <w:rsid w:val="001F788C"/>
    <w:rsid w:val="002316B9"/>
    <w:rsid w:val="00260CF5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C2EDC"/>
    <w:rsid w:val="004E6B6E"/>
    <w:rsid w:val="004E6FBC"/>
    <w:rsid w:val="0056291D"/>
    <w:rsid w:val="005A17C8"/>
    <w:rsid w:val="005A3E1A"/>
    <w:rsid w:val="005B20A9"/>
    <w:rsid w:val="005B5C8A"/>
    <w:rsid w:val="00614525"/>
    <w:rsid w:val="00656431"/>
    <w:rsid w:val="00672A85"/>
    <w:rsid w:val="006E79C2"/>
    <w:rsid w:val="0071031F"/>
    <w:rsid w:val="0074534F"/>
    <w:rsid w:val="007554D5"/>
    <w:rsid w:val="007B1A54"/>
    <w:rsid w:val="007F42AA"/>
    <w:rsid w:val="007F70E6"/>
    <w:rsid w:val="008032EF"/>
    <w:rsid w:val="00822346"/>
    <w:rsid w:val="008264D6"/>
    <w:rsid w:val="0086396F"/>
    <w:rsid w:val="0088109B"/>
    <w:rsid w:val="008B00B8"/>
    <w:rsid w:val="008D1C34"/>
    <w:rsid w:val="008E72E2"/>
    <w:rsid w:val="008F5A74"/>
    <w:rsid w:val="009318DB"/>
    <w:rsid w:val="009E1583"/>
    <w:rsid w:val="009E356A"/>
    <w:rsid w:val="009E3FD5"/>
    <w:rsid w:val="00A027DC"/>
    <w:rsid w:val="00A05374"/>
    <w:rsid w:val="00A15565"/>
    <w:rsid w:val="00A27CAE"/>
    <w:rsid w:val="00AA5AF5"/>
    <w:rsid w:val="00AD462A"/>
    <w:rsid w:val="00B456F8"/>
    <w:rsid w:val="00B56BB5"/>
    <w:rsid w:val="00B65BB6"/>
    <w:rsid w:val="00B87B70"/>
    <w:rsid w:val="00BB3AB9"/>
    <w:rsid w:val="00BF02DE"/>
    <w:rsid w:val="00C1031A"/>
    <w:rsid w:val="00C208D5"/>
    <w:rsid w:val="00C279A0"/>
    <w:rsid w:val="00C35022"/>
    <w:rsid w:val="00C67A21"/>
    <w:rsid w:val="00C9612B"/>
    <w:rsid w:val="00CA015A"/>
    <w:rsid w:val="00CB0932"/>
    <w:rsid w:val="00CB5FE5"/>
    <w:rsid w:val="00CB672C"/>
    <w:rsid w:val="00CD5ABB"/>
    <w:rsid w:val="00D20C96"/>
    <w:rsid w:val="00D33ABE"/>
    <w:rsid w:val="00D745FD"/>
    <w:rsid w:val="00DF0FDB"/>
    <w:rsid w:val="00E23A65"/>
    <w:rsid w:val="00E26CBD"/>
    <w:rsid w:val="00E330AD"/>
    <w:rsid w:val="00E34BE5"/>
    <w:rsid w:val="00E600F9"/>
    <w:rsid w:val="00ED379C"/>
    <w:rsid w:val="00F106FB"/>
    <w:rsid w:val="00F35E18"/>
    <w:rsid w:val="00F478EB"/>
    <w:rsid w:val="00FB0DDB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81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3AB9"/>
    <w:rPr>
      <w:rFonts w:ascii="Times New Roman" w:eastAsia="Times New Roman" w:hAnsi="Times New Roman" w:cs="Times New Roman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3FD5"/>
    <w:pPr>
      <w:spacing w:before="100" w:beforeAutospacing="1" w:after="100" w:afterAutospacing="1"/>
    </w:pPr>
    <w:rPr>
      <w:lang w:val="en-US" w:eastAsia="en-US"/>
    </w:rPr>
  </w:style>
  <w:style w:type="character" w:customStyle="1" w:styleId="justify">
    <w:name w:val="justify"/>
    <w:rsid w:val="009E3FD5"/>
  </w:style>
  <w:style w:type="character" w:customStyle="1" w:styleId="centralsubtitleu1">
    <w:name w:val="centralsubtitleu1"/>
    <w:rsid w:val="009E3FD5"/>
  </w:style>
  <w:style w:type="table" w:styleId="Tablaconcuadrcula">
    <w:name w:val="Table Grid"/>
    <w:basedOn w:val="Tablanormal"/>
    <w:uiPriority w:val="39"/>
    <w:rsid w:val="00B87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745F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3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laprestampa.com/el-proceso-grafico/materiales-productos-y-soportes/fabricacion-del-pape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331</Words>
  <Characters>1822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48</cp:revision>
  <dcterms:created xsi:type="dcterms:W3CDTF">2018-07-26T14:08:00Z</dcterms:created>
  <dcterms:modified xsi:type="dcterms:W3CDTF">2019-11-19T19:17:00Z</dcterms:modified>
</cp:coreProperties>
</file>