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614D" w14:textId="77777777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</w:p>
    <w:p w14:paraId="480E5E64" w14:textId="22BFDB75" w:rsidR="004F7BD2" w:rsidRDefault="00C05891">
      <w:r>
        <w:t xml:space="preserve">Edge3 – </w:t>
      </w:r>
      <w:r w:rsidR="00246545">
        <w:t>Círculos</w:t>
      </w:r>
    </w:p>
    <w:p w14:paraId="1C19B594" w14:textId="77777777" w:rsidR="00C05891" w:rsidRDefault="00C05891"/>
    <w:p w14:paraId="3441A0BE" w14:textId="62710BAA" w:rsidR="00CF7983" w:rsidRPr="00CF7983" w:rsidRDefault="00CF7983">
      <w:pPr>
        <w:rPr>
          <w:color w:val="FF0000"/>
        </w:rPr>
      </w:pPr>
      <w:r w:rsidRPr="00CF7983">
        <w:rPr>
          <w:color w:val="FF0000"/>
        </w:rPr>
        <w:t>Instrucciones: favor colocar contenido en la interactividad indicada.</w:t>
      </w:r>
      <w:r w:rsidR="004F2276">
        <w:rPr>
          <w:color w:val="FF0000"/>
        </w:rPr>
        <w:t xml:space="preserve"> Cada subtítulo es un botón de la interactividad.</w:t>
      </w:r>
      <w:r w:rsidR="004F7BD2">
        <w:rPr>
          <w:color w:val="FF0000"/>
        </w:rPr>
        <w:t xml:space="preserve"> </w:t>
      </w:r>
    </w:p>
    <w:p w14:paraId="54C07542" w14:textId="77777777" w:rsidR="00CF7983" w:rsidRDefault="00CF7983"/>
    <w:p w14:paraId="725D2A7F" w14:textId="5F5394FD" w:rsidR="004F7BD2" w:rsidRPr="003A6481" w:rsidRDefault="00EC2573" w:rsidP="00EC2573">
      <w:pPr>
        <w:jc w:val="center"/>
        <w:rPr>
          <w:rFonts w:ascii="Arial" w:hAnsi="Arial" w:cs="Arial"/>
          <w:b/>
          <w:sz w:val="22"/>
          <w:szCs w:val="22"/>
        </w:rPr>
      </w:pPr>
      <w:r w:rsidRPr="003A6481">
        <w:rPr>
          <w:rFonts w:ascii="Arial" w:hAnsi="Arial" w:cs="Arial"/>
          <w:b/>
          <w:sz w:val="22"/>
          <w:szCs w:val="22"/>
        </w:rPr>
        <w:t>Democracia participativa: igualdad, equidad y justicia</w:t>
      </w:r>
    </w:p>
    <w:p w14:paraId="0A90C5DA" w14:textId="77777777" w:rsidR="00EC2573" w:rsidRDefault="00EC2573" w:rsidP="00EC2573">
      <w:pPr>
        <w:jc w:val="center"/>
        <w:rPr>
          <w:rFonts w:ascii="Arial" w:hAnsi="Arial" w:cs="Arial"/>
          <w:b/>
          <w:sz w:val="22"/>
          <w:szCs w:val="22"/>
        </w:rPr>
      </w:pPr>
    </w:p>
    <w:p w14:paraId="301C8FA4" w14:textId="52BF576D" w:rsidR="003360AB" w:rsidRPr="003360AB" w:rsidRDefault="003360AB" w:rsidP="00246545">
      <w:pPr>
        <w:rPr>
          <w:rFonts w:ascii="Arial" w:hAnsi="Arial" w:cs="Arial"/>
          <w:color w:val="FF0000"/>
          <w:sz w:val="22"/>
          <w:szCs w:val="22"/>
        </w:rPr>
      </w:pPr>
      <w:r w:rsidRPr="003360AB">
        <w:rPr>
          <w:rFonts w:ascii="Arial" w:hAnsi="Arial" w:cs="Arial"/>
          <w:color w:val="FF0000"/>
          <w:sz w:val="22"/>
          <w:szCs w:val="22"/>
        </w:rPr>
        <w:t>Texto del home</w:t>
      </w:r>
    </w:p>
    <w:p w14:paraId="62493E68" w14:textId="5088C62F" w:rsidR="00246545" w:rsidRDefault="00246545" w:rsidP="00246545">
      <w:pPr>
        <w:rPr>
          <w:rFonts w:ascii="Arial" w:hAnsi="Arial" w:cs="Arial"/>
          <w:sz w:val="22"/>
          <w:szCs w:val="22"/>
        </w:rPr>
      </w:pPr>
      <w:r w:rsidRPr="00246545">
        <w:rPr>
          <w:rFonts w:ascii="Arial" w:hAnsi="Arial" w:cs="Arial"/>
          <w:sz w:val="22"/>
          <w:szCs w:val="22"/>
        </w:rPr>
        <w:t xml:space="preserve">La equidad proviene del latín </w:t>
      </w:r>
      <w:proofErr w:type="spellStart"/>
      <w:r w:rsidRPr="00246545">
        <w:rPr>
          <w:rFonts w:ascii="Arial" w:hAnsi="Arial" w:cs="Arial"/>
          <w:i/>
          <w:sz w:val="22"/>
          <w:szCs w:val="22"/>
        </w:rPr>
        <w:t>equitas</w:t>
      </w:r>
      <w:proofErr w:type="spellEnd"/>
      <w:r w:rsidRPr="00246545">
        <w:rPr>
          <w:rFonts w:ascii="Arial" w:hAnsi="Arial" w:cs="Arial"/>
          <w:i/>
          <w:sz w:val="22"/>
          <w:szCs w:val="22"/>
        </w:rPr>
        <w:t xml:space="preserve">. </w:t>
      </w:r>
      <w:r w:rsidRPr="00246545">
        <w:rPr>
          <w:rFonts w:ascii="Arial" w:hAnsi="Arial" w:cs="Arial"/>
          <w:sz w:val="22"/>
          <w:szCs w:val="22"/>
        </w:rPr>
        <w:t>En la actualidad</w:t>
      </w:r>
      <w:r>
        <w:rPr>
          <w:rFonts w:ascii="Arial" w:hAnsi="Arial" w:cs="Arial"/>
          <w:sz w:val="22"/>
          <w:szCs w:val="22"/>
        </w:rPr>
        <w:t xml:space="preserve"> se utiliza para designar la igualdad de oportunidades e imparcialidad hacia los miembros de una sociedad para que todos sus miembros puedan acceder a mejores condiciones de vida siendo necesario tener en cuenta las condiciones propias de cada persona para que p</w:t>
      </w:r>
      <w:r w:rsidR="003360A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eda lograr ese objetivo. </w:t>
      </w:r>
    </w:p>
    <w:p w14:paraId="22E6EDCD" w14:textId="77777777" w:rsidR="001C7B04" w:rsidRDefault="001C7B04" w:rsidP="00246545">
      <w:pPr>
        <w:rPr>
          <w:rFonts w:ascii="Arial" w:hAnsi="Arial" w:cs="Arial"/>
          <w:sz w:val="22"/>
          <w:szCs w:val="22"/>
        </w:rPr>
      </w:pPr>
    </w:p>
    <w:p w14:paraId="103D94FC" w14:textId="2827EFE7" w:rsidR="001C7B04" w:rsidRDefault="001C7B04" w:rsidP="00246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</w:t>
      </w:r>
      <w:proofErr w:type="spellStart"/>
      <w:r>
        <w:rPr>
          <w:rFonts w:ascii="Arial" w:hAnsi="Arial" w:cs="Arial"/>
          <w:sz w:val="22"/>
          <w:szCs w:val="22"/>
        </w:rPr>
        <w:t>Valcarcel</w:t>
      </w:r>
      <w:proofErr w:type="spellEnd"/>
      <w:r>
        <w:rPr>
          <w:rFonts w:ascii="Arial" w:hAnsi="Arial" w:cs="Arial"/>
          <w:sz w:val="22"/>
          <w:szCs w:val="22"/>
        </w:rPr>
        <w:t xml:space="preserve"> (2002), la concepción de igualdad está en el plano macro-social y en relación a situaciones de interrelación entre los sujetos que llevan al plano de ética. Mientras que según Campbell (2002) la equidad es política pensada desde la justicia en términos de igualdad y mérito. </w:t>
      </w:r>
    </w:p>
    <w:p w14:paraId="2A27CE45" w14:textId="77777777" w:rsidR="003360AB" w:rsidRDefault="003360AB" w:rsidP="00246545">
      <w:pPr>
        <w:rPr>
          <w:rFonts w:ascii="Arial" w:hAnsi="Arial" w:cs="Arial"/>
          <w:sz w:val="22"/>
          <w:szCs w:val="22"/>
        </w:rPr>
      </w:pPr>
    </w:p>
    <w:p w14:paraId="5420F4B2" w14:textId="755A9BEB" w:rsidR="003360AB" w:rsidRPr="00246545" w:rsidRDefault="003360AB" w:rsidP="00246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 se estudiará la evolución de la democracia participativa en Colombia, fundamentada en estos tres conceptos: igualdad, equidad y justicia.  </w:t>
      </w:r>
    </w:p>
    <w:p w14:paraId="2EEC1278" w14:textId="77777777" w:rsidR="00246545" w:rsidRDefault="00246545" w:rsidP="003360AB">
      <w:pPr>
        <w:rPr>
          <w:rFonts w:ascii="Arial" w:hAnsi="Arial" w:cs="Arial"/>
          <w:b/>
          <w:sz w:val="22"/>
          <w:szCs w:val="22"/>
        </w:rPr>
      </w:pPr>
    </w:p>
    <w:p w14:paraId="67A91D5B" w14:textId="3978761F" w:rsidR="003360AB" w:rsidRPr="003360AB" w:rsidRDefault="003360AB" w:rsidP="003360A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Botón1</w:t>
      </w:r>
    </w:p>
    <w:p w14:paraId="5C5B860E" w14:textId="1BB63BA9" w:rsidR="00EC2573" w:rsidRPr="003A6481" w:rsidRDefault="003A6481" w:rsidP="00EC2573">
      <w:pPr>
        <w:snapToGrid w:val="0"/>
        <w:rPr>
          <w:rFonts w:ascii="Arial" w:hAnsi="Arial" w:cs="Arial"/>
          <w:b/>
          <w:sz w:val="22"/>
          <w:szCs w:val="22"/>
        </w:rPr>
      </w:pPr>
      <w:r w:rsidRPr="003A6481">
        <w:rPr>
          <w:rFonts w:ascii="Arial" w:hAnsi="Arial" w:cs="Arial"/>
          <w:b/>
          <w:sz w:val="22"/>
          <w:szCs w:val="22"/>
        </w:rPr>
        <w:t>La democracia pa</w:t>
      </w:r>
      <w:r w:rsidR="00863029">
        <w:rPr>
          <w:rFonts w:ascii="Arial" w:hAnsi="Arial" w:cs="Arial"/>
          <w:b/>
          <w:sz w:val="22"/>
          <w:szCs w:val="22"/>
        </w:rPr>
        <w:t>rticipativa finales del siglo XX</w:t>
      </w:r>
    </w:p>
    <w:p w14:paraId="3E32ADD0" w14:textId="77777777" w:rsidR="00EC2573" w:rsidRPr="003A6481" w:rsidRDefault="00EC2573" w:rsidP="00EC2573">
      <w:pPr>
        <w:snapToGrid w:val="0"/>
        <w:rPr>
          <w:rFonts w:ascii="Arial" w:hAnsi="Arial" w:cs="Arial"/>
          <w:b/>
          <w:sz w:val="22"/>
          <w:szCs w:val="22"/>
        </w:rPr>
      </w:pPr>
    </w:p>
    <w:p w14:paraId="6EC7A451" w14:textId="1F2B37E1" w:rsidR="00FA5CEB" w:rsidRDefault="00EC2573" w:rsidP="00EC2573">
      <w:pPr>
        <w:snapToGrid w:val="0"/>
        <w:rPr>
          <w:rFonts w:ascii="Arial" w:hAnsi="Arial" w:cs="Arial"/>
          <w:sz w:val="22"/>
          <w:szCs w:val="22"/>
        </w:rPr>
      </w:pPr>
      <w:r w:rsidRPr="003A6481">
        <w:rPr>
          <w:rFonts w:ascii="Arial" w:hAnsi="Arial" w:cs="Arial"/>
          <w:sz w:val="22"/>
          <w:szCs w:val="22"/>
        </w:rPr>
        <w:t xml:space="preserve">La democracia participativa surge como una necesidad a finales del siglo XX, cuando en el contexto internacional proliferan reformas y cambios, que traen consigo transformaciones internas en los países, los cuales se ven en la necesidad de responder a situaciones nuevas, producidas por el fenómeno de la globalización y para ello, desarrollan políticas públicas que proporcionan los requerimientos básicos para el ciudadano del siglo XXI. </w:t>
      </w:r>
    </w:p>
    <w:p w14:paraId="671066E5" w14:textId="77777777" w:rsidR="00FA5CEB" w:rsidRDefault="00FA5CEB" w:rsidP="00EC2573">
      <w:pPr>
        <w:snapToGrid w:val="0"/>
        <w:rPr>
          <w:rFonts w:ascii="Arial" w:hAnsi="Arial" w:cs="Arial"/>
          <w:sz w:val="22"/>
          <w:szCs w:val="22"/>
        </w:rPr>
      </w:pPr>
    </w:p>
    <w:p w14:paraId="3942DF87" w14:textId="1EDD2144" w:rsidR="00EC2573" w:rsidRPr="003A6481" w:rsidRDefault="00FA5CEB" w:rsidP="00EC2573">
      <w:p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precisamente</w:t>
      </w:r>
      <w:r w:rsidR="00EC2573" w:rsidRPr="003A6481">
        <w:rPr>
          <w:rFonts w:ascii="Arial" w:hAnsi="Arial" w:cs="Arial"/>
          <w:sz w:val="22"/>
          <w:szCs w:val="22"/>
        </w:rPr>
        <w:t xml:space="preserve"> por esto que los sujetos al ser ciudadanos del mundo requieren asumir de manera consciente la premisa del respeto así mismo, al otro y al entorno como eje </w:t>
      </w:r>
      <w:proofErr w:type="spellStart"/>
      <w:r w:rsidR="00EC2573" w:rsidRPr="003A6481">
        <w:rPr>
          <w:rFonts w:ascii="Arial" w:hAnsi="Arial" w:cs="Arial"/>
          <w:sz w:val="22"/>
          <w:szCs w:val="22"/>
        </w:rPr>
        <w:t>estructurante</w:t>
      </w:r>
      <w:proofErr w:type="spellEnd"/>
      <w:r w:rsidR="00EC2573" w:rsidRPr="003A6481">
        <w:rPr>
          <w:rFonts w:ascii="Arial" w:hAnsi="Arial" w:cs="Arial"/>
          <w:sz w:val="22"/>
          <w:szCs w:val="22"/>
        </w:rPr>
        <w:t>, pues hace posible el reconocimiento y el ejercicio de los derechos, la tolerancia, la inclusión y la participación a través de objetivos comunes que consolidan la democracia como sistema político contemporáneo.</w:t>
      </w:r>
    </w:p>
    <w:p w14:paraId="55860526" w14:textId="4D690019" w:rsidR="00EC2573" w:rsidRPr="003A6481" w:rsidRDefault="00EC2573" w:rsidP="00EC2573">
      <w:pPr>
        <w:snapToGrid w:val="0"/>
        <w:rPr>
          <w:rFonts w:ascii="Arial" w:hAnsi="Arial" w:cs="Arial"/>
          <w:sz w:val="22"/>
          <w:szCs w:val="22"/>
        </w:rPr>
      </w:pPr>
    </w:p>
    <w:p w14:paraId="223A9D25" w14:textId="0F654114" w:rsidR="003360AB" w:rsidRDefault="003360AB" w:rsidP="003360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Botó</w:t>
      </w:r>
      <w:r>
        <w:rPr>
          <w:rFonts w:ascii="Arial" w:hAnsi="Arial" w:cs="Arial"/>
          <w:color w:val="FF0000"/>
          <w:sz w:val="22"/>
          <w:szCs w:val="22"/>
        </w:rPr>
        <w:t>n2</w:t>
      </w:r>
    </w:p>
    <w:p w14:paraId="11806B1C" w14:textId="4E10E217" w:rsidR="00EC2573" w:rsidRPr="003A6481" w:rsidRDefault="003A6481" w:rsidP="00EC2573">
      <w:pPr>
        <w:snapToGrid w:val="0"/>
        <w:rPr>
          <w:rFonts w:ascii="Arial" w:hAnsi="Arial" w:cs="Arial"/>
          <w:b/>
          <w:sz w:val="22"/>
          <w:szCs w:val="22"/>
        </w:rPr>
      </w:pPr>
      <w:r w:rsidRPr="003A6481">
        <w:rPr>
          <w:rFonts w:ascii="Arial" w:hAnsi="Arial" w:cs="Arial"/>
          <w:b/>
          <w:sz w:val="22"/>
          <w:szCs w:val="22"/>
        </w:rPr>
        <w:t xml:space="preserve">Colombia y la democracia participativa </w:t>
      </w:r>
    </w:p>
    <w:p w14:paraId="20231CA5" w14:textId="77777777" w:rsidR="003A6481" w:rsidRPr="003A6481" w:rsidRDefault="003A6481" w:rsidP="00EC2573">
      <w:pPr>
        <w:snapToGrid w:val="0"/>
        <w:rPr>
          <w:rFonts w:ascii="Arial" w:hAnsi="Arial" w:cs="Arial"/>
          <w:b/>
          <w:sz w:val="22"/>
          <w:szCs w:val="22"/>
        </w:rPr>
      </w:pPr>
    </w:p>
    <w:p w14:paraId="0699BEA8" w14:textId="417520F1" w:rsidR="00EC2573" w:rsidRPr="003A6481" w:rsidRDefault="00EC2573" w:rsidP="00EC2573">
      <w:pPr>
        <w:rPr>
          <w:rFonts w:ascii="Arial" w:hAnsi="Arial" w:cs="Arial"/>
          <w:sz w:val="22"/>
          <w:szCs w:val="22"/>
        </w:rPr>
      </w:pPr>
      <w:r w:rsidRPr="003A6481">
        <w:rPr>
          <w:rFonts w:ascii="Arial" w:hAnsi="Arial" w:cs="Arial"/>
          <w:sz w:val="22"/>
          <w:szCs w:val="22"/>
        </w:rPr>
        <w:t>Desde 1991 Colombia se establece como un Estado social de derecho, donde los ciudadanos pueden concurrir a diferentes instancias de participación,  promulgadas en  la ley 134 de 1994, la cual determina la definición, requisitos y aplicación de los mecanismos de participación ciudadana</w:t>
      </w:r>
      <w:r w:rsidR="009A3F14">
        <w:rPr>
          <w:rFonts w:ascii="Arial" w:hAnsi="Arial" w:cs="Arial"/>
          <w:sz w:val="22"/>
          <w:szCs w:val="22"/>
        </w:rPr>
        <w:t xml:space="preserve"> que ofrece a los ciudadanos </w:t>
      </w:r>
      <w:r w:rsidRPr="003A6481">
        <w:rPr>
          <w:rFonts w:ascii="Arial" w:hAnsi="Arial" w:cs="Arial"/>
          <w:sz w:val="22"/>
          <w:szCs w:val="22"/>
        </w:rPr>
        <w:t>la posibilidad de ser garantes y veedores del  Estado, de los derechos individuales y colectivos; así como de proyectos de inversión que apuntan al desarrollo del país o a la aplicación y promulgación de políticas públicas que impulsan el desarrollo económico sin minimizar la calidad de vida de sus habitantes.</w:t>
      </w:r>
    </w:p>
    <w:p w14:paraId="5333F052" w14:textId="77777777" w:rsidR="00EC2573" w:rsidRPr="003A6481" w:rsidRDefault="00EC2573" w:rsidP="00EC2573">
      <w:pPr>
        <w:rPr>
          <w:rFonts w:ascii="Arial" w:hAnsi="Arial" w:cs="Arial"/>
          <w:sz w:val="22"/>
          <w:szCs w:val="22"/>
        </w:rPr>
      </w:pPr>
    </w:p>
    <w:p w14:paraId="3A7E4314" w14:textId="7A1AAD87" w:rsidR="003360AB" w:rsidRDefault="003360AB" w:rsidP="003360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Botó</w:t>
      </w:r>
      <w:r>
        <w:rPr>
          <w:rFonts w:ascii="Arial" w:hAnsi="Arial" w:cs="Arial"/>
          <w:color w:val="FF0000"/>
          <w:sz w:val="22"/>
          <w:szCs w:val="22"/>
        </w:rPr>
        <w:t>n3</w:t>
      </w:r>
      <w:bookmarkStart w:id="0" w:name="_GoBack"/>
      <w:bookmarkEnd w:id="0"/>
    </w:p>
    <w:p w14:paraId="0A9769F6" w14:textId="39BCD0D9" w:rsidR="00EC2573" w:rsidRPr="003A6481" w:rsidRDefault="003A6481" w:rsidP="00EC2573">
      <w:pPr>
        <w:snapToGrid w:val="0"/>
        <w:rPr>
          <w:rFonts w:ascii="Arial" w:hAnsi="Arial" w:cs="Arial"/>
          <w:b/>
          <w:sz w:val="22"/>
          <w:szCs w:val="22"/>
        </w:rPr>
      </w:pPr>
      <w:r w:rsidRPr="003A6481">
        <w:rPr>
          <w:rFonts w:ascii="Arial" w:hAnsi="Arial" w:cs="Arial"/>
          <w:b/>
          <w:sz w:val="22"/>
          <w:szCs w:val="22"/>
        </w:rPr>
        <w:t xml:space="preserve">Democracia participativa </w:t>
      </w:r>
    </w:p>
    <w:p w14:paraId="1BA4E648" w14:textId="77777777" w:rsidR="003A6481" w:rsidRPr="003A6481" w:rsidRDefault="003A6481" w:rsidP="00EC2573">
      <w:pPr>
        <w:snapToGrid w:val="0"/>
        <w:rPr>
          <w:rFonts w:ascii="Arial" w:hAnsi="Arial" w:cs="Arial"/>
          <w:b/>
          <w:sz w:val="22"/>
          <w:szCs w:val="22"/>
        </w:rPr>
      </w:pPr>
    </w:p>
    <w:p w14:paraId="6DC8B29E" w14:textId="03E19E4D" w:rsidR="00EC2573" w:rsidRPr="003A6481" w:rsidRDefault="00EC2573" w:rsidP="003A6481">
      <w:pPr>
        <w:rPr>
          <w:rFonts w:ascii="Arial" w:hAnsi="Arial" w:cs="Arial"/>
          <w:sz w:val="22"/>
          <w:szCs w:val="22"/>
        </w:rPr>
      </w:pPr>
      <w:r w:rsidRPr="003A6481">
        <w:rPr>
          <w:rFonts w:ascii="Arial" w:hAnsi="Arial" w:cs="Arial"/>
          <w:sz w:val="22"/>
          <w:szCs w:val="22"/>
          <w:shd w:val="clear" w:color="auto" w:fill="FFFFFF"/>
        </w:rPr>
        <w:t>Para fortalecer la democracia participativa se hace necesario que la interacción colectiva de</w:t>
      </w:r>
      <w:r w:rsidR="009A3F14">
        <w:rPr>
          <w:rFonts w:ascii="Arial" w:hAnsi="Arial" w:cs="Arial"/>
          <w:sz w:val="22"/>
          <w:szCs w:val="22"/>
          <w:shd w:val="clear" w:color="auto" w:fill="FFFFFF"/>
        </w:rPr>
        <w:t xml:space="preserve"> los sujetos en la cotidianidad</w:t>
      </w:r>
      <w:r w:rsidRPr="003A6481">
        <w:rPr>
          <w:rFonts w:ascii="Arial" w:hAnsi="Arial" w:cs="Arial"/>
          <w:sz w:val="22"/>
          <w:szCs w:val="22"/>
          <w:shd w:val="clear" w:color="auto" w:fill="FFFFFF"/>
        </w:rPr>
        <w:t xml:space="preserve"> sea una muestra de</w:t>
      </w:r>
      <w:r w:rsidRPr="003A6481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3A6481">
        <w:rPr>
          <w:rFonts w:ascii="Arial" w:hAnsi="Arial" w:cs="Arial"/>
          <w:sz w:val="22"/>
          <w:szCs w:val="22"/>
          <w:shd w:val="clear" w:color="auto" w:fill="FFFFFF"/>
        </w:rPr>
        <w:t xml:space="preserve">la idea de justicia, que según </w:t>
      </w:r>
      <w:proofErr w:type="spellStart"/>
      <w:r w:rsidRPr="003A6481">
        <w:rPr>
          <w:rFonts w:ascii="Arial" w:hAnsi="Arial" w:cs="Arial"/>
          <w:sz w:val="22"/>
          <w:szCs w:val="22"/>
          <w:shd w:val="clear" w:color="auto" w:fill="FFFFFF"/>
        </w:rPr>
        <w:t>Rawls</w:t>
      </w:r>
      <w:proofErr w:type="spellEnd"/>
      <w:r w:rsidR="009A3F14">
        <w:rPr>
          <w:rFonts w:ascii="Arial" w:hAnsi="Arial" w:cs="Arial"/>
          <w:sz w:val="22"/>
          <w:szCs w:val="22"/>
          <w:shd w:val="clear" w:color="auto" w:fill="FFFFFF"/>
        </w:rPr>
        <w:t xml:space="preserve"> (s.f.)</w:t>
      </w:r>
      <w:r w:rsidRPr="003A6481">
        <w:rPr>
          <w:rFonts w:ascii="Arial" w:hAnsi="Arial" w:cs="Arial"/>
          <w:sz w:val="22"/>
          <w:szCs w:val="22"/>
          <w:shd w:val="clear" w:color="auto" w:fill="FFFFFF"/>
        </w:rPr>
        <w:t>, refleja la  interrelación entre libertad  e igualdad en el día a día, visibilizado el interés reciproco de los ciudadanos a través de  la cooperación y  el reconocimiento existente  entre los sujetos que tienen menos ventajas en la sociedad y aquellos que tienen oportunidades para obtener la tan anhelada igualdad de oportunidades.</w:t>
      </w:r>
    </w:p>
    <w:p w14:paraId="6F02E015" w14:textId="40E191B5" w:rsidR="00EC2573" w:rsidRDefault="00EC2573" w:rsidP="00EC2573">
      <w:pPr>
        <w:jc w:val="center"/>
        <w:rPr>
          <w:b/>
        </w:rPr>
      </w:pPr>
    </w:p>
    <w:p w14:paraId="477956B4" w14:textId="61E3CFBE" w:rsidR="00EC2573" w:rsidRDefault="00EC2573" w:rsidP="00EC2573">
      <w:pPr>
        <w:jc w:val="center"/>
        <w:rPr>
          <w:b/>
        </w:rPr>
      </w:pPr>
    </w:p>
    <w:p w14:paraId="558029AC" w14:textId="63D05D12" w:rsidR="00EC2573" w:rsidRDefault="00EC2573" w:rsidP="00EC2573">
      <w:pPr>
        <w:jc w:val="center"/>
        <w:rPr>
          <w:b/>
        </w:rPr>
      </w:pPr>
    </w:p>
    <w:p w14:paraId="1500023F" w14:textId="77777777" w:rsidR="00EC2573" w:rsidRPr="00EC2573" w:rsidRDefault="00EC2573" w:rsidP="00EC2573">
      <w:pPr>
        <w:jc w:val="center"/>
        <w:rPr>
          <w:b/>
        </w:rPr>
      </w:pPr>
    </w:p>
    <w:sectPr w:rsidR="00EC2573" w:rsidRPr="00EC2573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83"/>
    <w:rsid w:val="00095C79"/>
    <w:rsid w:val="000A6C0A"/>
    <w:rsid w:val="001C7B04"/>
    <w:rsid w:val="00246545"/>
    <w:rsid w:val="002F19AC"/>
    <w:rsid w:val="003360AB"/>
    <w:rsid w:val="003825FD"/>
    <w:rsid w:val="003A6481"/>
    <w:rsid w:val="00462667"/>
    <w:rsid w:val="004C54FB"/>
    <w:rsid w:val="004F2276"/>
    <w:rsid w:val="004F7BD2"/>
    <w:rsid w:val="006573ED"/>
    <w:rsid w:val="006A02AD"/>
    <w:rsid w:val="00863029"/>
    <w:rsid w:val="00943001"/>
    <w:rsid w:val="009A3F14"/>
    <w:rsid w:val="00A14761"/>
    <w:rsid w:val="00AB394E"/>
    <w:rsid w:val="00C05891"/>
    <w:rsid w:val="00C354CB"/>
    <w:rsid w:val="00C8062C"/>
    <w:rsid w:val="00CC4C99"/>
    <w:rsid w:val="00CF7983"/>
    <w:rsid w:val="00DF07B4"/>
    <w:rsid w:val="00EC2573"/>
    <w:rsid w:val="00FA2F9F"/>
    <w:rsid w:val="00FA5987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23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2">
    <w:name w:val="heading 2"/>
    <w:basedOn w:val="Normal"/>
    <w:next w:val="Normal"/>
    <w:link w:val="Heading2Char"/>
    <w:rsid w:val="00EC2573"/>
    <w:pPr>
      <w:keepNext/>
      <w:keepLines/>
      <w:jc w:val="right"/>
      <w:outlineLvl w:val="1"/>
    </w:pPr>
    <w:rPr>
      <w:rFonts w:ascii="Arial" w:eastAsia="Arial" w:hAnsi="Arial" w:cs="Arial"/>
      <w:b/>
      <w:color w:val="00000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2Char">
    <w:name w:val="Heading 2 Char"/>
    <w:basedOn w:val="DefaultParagraphFont"/>
    <w:link w:val="Heading2"/>
    <w:rsid w:val="00EC2573"/>
    <w:rPr>
      <w:rFonts w:ascii="Arial" w:eastAsia="Arial" w:hAnsi="Arial" w:cs="Arial"/>
      <w:b/>
      <w:color w:val="00000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2">
    <w:name w:val="heading 2"/>
    <w:basedOn w:val="Normal"/>
    <w:next w:val="Normal"/>
    <w:link w:val="Heading2Char"/>
    <w:rsid w:val="00EC2573"/>
    <w:pPr>
      <w:keepNext/>
      <w:keepLines/>
      <w:jc w:val="right"/>
      <w:outlineLvl w:val="1"/>
    </w:pPr>
    <w:rPr>
      <w:rFonts w:ascii="Arial" w:eastAsia="Arial" w:hAnsi="Arial" w:cs="Arial"/>
      <w:b/>
      <w:color w:val="000000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character" w:customStyle="1" w:styleId="Heading2Char">
    <w:name w:val="Heading 2 Char"/>
    <w:basedOn w:val="DefaultParagraphFont"/>
    <w:link w:val="Heading2"/>
    <w:rsid w:val="00EC2573"/>
    <w:rPr>
      <w:rFonts w:ascii="Arial" w:eastAsia="Arial" w:hAnsi="Arial" w:cs="Arial"/>
      <w:b/>
      <w:color w:val="00000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470</Words>
  <Characters>2680</Characters>
  <Application>Microsoft Macintosh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18</cp:revision>
  <dcterms:created xsi:type="dcterms:W3CDTF">2019-04-20T00:17:00Z</dcterms:created>
  <dcterms:modified xsi:type="dcterms:W3CDTF">2019-04-20T00:32:00Z</dcterms:modified>
</cp:coreProperties>
</file>