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728C" w14:textId="77777777" w:rsidR="00E90216" w:rsidRPr="003F471C" w:rsidRDefault="00E90216" w:rsidP="00E90216">
      <w:pPr>
        <w:pStyle w:val="Prrafodelista"/>
        <w:adjustRightInd w:val="0"/>
        <w:spacing w:after="0" w:line="240" w:lineRule="auto"/>
        <w:ind w:left="0" w:right="-113"/>
        <w:contextualSpacing w:val="0"/>
        <w:jc w:val="center"/>
        <w:rPr>
          <w:rFonts w:ascii="Arial" w:eastAsiaTheme="minorEastAsia" w:hAnsi="Arial" w:cs="Arial"/>
          <w:b/>
          <w:color w:val="385623" w:themeColor="accent6" w:themeShade="80"/>
        </w:rPr>
      </w:pPr>
      <w:bookmarkStart w:id="0" w:name="_GoBack"/>
      <w:r w:rsidRPr="00E90216">
        <w:rPr>
          <w:rFonts w:ascii="Arial" w:eastAsiaTheme="minorEastAsia" w:hAnsi="Arial" w:cs="Arial"/>
          <w:b/>
          <w:color w:val="7030A0"/>
          <w:lang w:val="es-ES_tradnl" w:eastAsia="es-ES"/>
        </w:rPr>
        <w:t>Transformadas unilaterales para diferentes señales</w:t>
      </w:r>
      <w:bookmarkEnd w:id="0"/>
    </w:p>
    <w:p w14:paraId="597C5CE5" w14:textId="77777777" w:rsidR="00E90216" w:rsidRPr="00E90216" w:rsidRDefault="00E90216" w:rsidP="00E90216">
      <w:pPr>
        <w:pStyle w:val="Prrafodelista"/>
        <w:adjustRightInd w:val="0"/>
        <w:spacing w:after="0" w:line="240" w:lineRule="auto"/>
        <w:ind w:left="0" w:right="-113"/>
        <w:contextualSpacing w:val="0"/>
        <w:rPr>
          <w:rFonts w:ascii="Arial" w:eastAsiaTheme="minorEastAsia" w:hAnsi="Arial" w:cs="Arial"/>
          <w:color w:val="385623" w:themeColor="accent6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586"/>
        <w:gridCol w:w="5170"/>
        <w:gridCol w:w="32"/>
      </w:tblGrid>
      <w:tr w:rsidR="00E90216" w:rsidRPr="00E90216" w14:paraId="13108D8B" w14:textId="77777777" w:rsidTr="00E90216">
        <w:trPr>
          <w:jc w:val="center"/>
        </w:trPr>
        <w:tc>
          <w:tcPr>
            <w:tcW w:w="3397" w:type="dxa"/>
            <w:vAlign w:val="center"/>
          </w:tcPr>
          <w:p w14:paraId="13049695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Propiedad</w:t>
            </w:r>
          </w:p>
        </w:tc>
        <w:tc>
          <w:tcPr>
            <w:tcW w:w="2586" w:type="dxa"/>
            <w:vAlign w:val="center"/>
          </w:tcPr>
          <w:p w14:paraId="3211A05B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Señal</w:t>
            </w:r>
          </w:p>
        </w:tc>
        <w:tc>
          <w:tcPr>
            <w:tcW w:w="5202" w:type="dxa"/>
            <w:gridSpan w:val="2"/>
            <w:vAlign w:val="center"/>
          </w:tcPr>
          <w:p w14:paraId="69418ECF" w14:textId="77777777" w:rsidR="00E90216" w:rsidRPr="00E90216" w:rsidRDefault="00E90216" w:rsidP="00B801EB">
            <w:pPr>
              <w:adjustRightInd w:val="0"/>
              <w:ind w:right="-113"/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b/>
                <w:color w:val="385623" w:themeColor="accent6" w:themeShade="80"/>
              </w:rPr>
              <w:t>Transformada Z unilateral</w:t>
            </w:r>
          </w:p>
        </w:tc>
      </w:tr>
      <w:tr w:rsidR="00E90216" w:rsidRPr="00E90216" w14:paraId="5D8DFB86" w14:textId="77777777" w:rsidTr="00E90216">
        <w:trPr>
          <w:jc w:val="center"/>
        </w:trPr>
        <w:tc>
          <w:tcPr>
            <w:tcW w:w="3397" w:type="dxa"/>
            <w:vMerge w:val="restart"/>
            <w:vAlign w:val="center"/>
          </w:tcPr>
          <w:p w14:paraId="7D12C803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Desplazamiento a la derecha</w:t>
            </w:r>
          </w:p>
        </w:tc>
        <w:tc>
          <w:tcPr>
            <w:tcW w:w="2586" w:type="dxa"/>
            <w:vAlign w:val="center"/>
          </w:tcPr>
          <w:p w14:paraId="549015F9" w14:textId="0DE3C79E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n-1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36A7C71A" w14:textId="48365FB9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${{z}^{-1}}X\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)+x\</w:t>
            </w:r>
            <w:proofErr w:type="spellStart"/>
            <w:r>
              <w:t>left</w:t>
            </w:r>
            <w:proofErr w:type="spellEnd"/>
            <w:r>
              <w:t>[ -1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5348579A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2AF71DA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653A08BA" w14:textId="594D5316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n-2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7E6DBF14" w14:textId="4AD39A0F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${{z}^{-2}}X\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)+{{z}^{-1}}x\</w:t>
            </w:r>
            <w:proofErr w:type="spellStart"/>
            <w:r>
              <w:t>left</w:t>
            </w:r>
            <w:proofErr w:type="spellEnd"/>
            <w:r>
              <w:t>[ -1 \</w:t>
            </w:r>
            <w:proofErr w:type="spellStart"/>
            <w:r>
              <w:t>right</w:t>
            </w:r>
            <w:proofErr w:type="spellEnd"/>
            <w:r>
              <w:t>]+x\</w:t>
            </w:r>
            <w:proofErr w:type="spellStart"/>
            <w:r>
              <w:t>left</w:t>
            </w:r>
            <w:proofErr w:type="spellEnd"/>
            <w:r>
              <w:t>[ -2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4E899E91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19559A2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4083AB1" w14:textId="7D932583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n-N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4AC04E53" w14:textId="29AFBF9D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${{z}^{-2}}X\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)+{{z}^{-1}}x\</w:t>
            </w:r>
            <w:proofErr w:type="spellStart"/>
            <w:r>
              <w:t>left</w:t>
            </w:r>
            <w:proofErr w:type="spellEnd"/>
            <w:r>
              <w:t>[ -1 \</w:t>
            </w:r>
            <w:proofErr w:type="spellStart"/>
            <w:r>
              <w:t>right</w:t>
            </w:r>
            <w:proofErr w:type="spellEnd"/>
            <w:r>
              <w:t>]+x\</w:t>
            </w:r>
            <w:proofErr w:type="spellStart"/>
            <w:r>
              <w:t>left</w:t>
            </w:r>
            <w:proofErr w:type="spellEnd"/>
            <w:r>
              <w:t>[ -2 \</w:t>
            </w:r>
            <w:proofErr w:type="spellStart"/>
            <w:r>
              <w:t>right</w:t>
            </w:r>
            <w:proofErr w:type="spellEnd"/>
            <w:r>
              <w:t>]+\</w:t>
            </w:r>
            <w:proofErr w:type="spellStart"/>
            <w:r>
              <w:t>ldots</w:t>
            </w:r>
            <w:proofErr w:type="spellEnd"/>
            <w:r>
              <w:t xml:space="preserve"> x\</w:t>
            </w:r>
            <w:proofErr w:type="spellStart"/>
            <w:r>
              <w:t>left</w:t>
            </w:r>
            <w:proofErr w:type="spellEnd"/>
            <w:r>
              <w:t>[ -N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6EDF230D" w14:textId="77777777" w:rsidTr="00E90216">
        <w:trPr>
          <w:jc w:val="center"/>
        </w:trPr>
        <w:tc>
          <w:tcPr>
            <w:tcW w:w="3397" w:type="dxa"/>
            <w:vMerge w:val="restart"/>
            <w:vAlign w:val="center"/>
          </w:tcPr>
          <w:p w14:paraId="10950768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Desplazamiento a la izquierda</w:t>
            </w:r>
          </w:p>
        </w:tc>
        <w:tc>
          <w:tcPr>
            <w:tcW w:w="2586" w:type="dxa"/>
            <w:vAlign w:val="center"/>
          </w:tcPr>
          <w:p w14:paraId="4049D562" w14:textId="506F37C6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n+1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6B8BD7B5" w14:textId="69D70BAB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</w:t>
            </w:r>
            <w:proofErr w:type="spellStart"/>
            <w:r>
              <w:t>zX</w:t>
            </w:r>
            <w:proofErr w:type="spellEnd"/>
            <w:r>
              <w:t>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)-</w:t>
            </w:r>
            <w:proofErr w:type="spellStart"/>
            <w:r>
              <w:t>zx</w:t>
            </w:r>
            <w:proofErr w:type="spellEnd"/>
            <w:r>
              <w:t>\</w:t>
            </w:r>
            <w:proofErr w:type="spellStart"/>
            <w:r>
              <w:t>left</w:t>
            </w:r>
            <w:proofErr w:type="spellEnd"/>
            <w:r>
              <w:t>[ 0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72461A66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0150A3EF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DADC532" w14:textId="30D636B0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n+2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5E72B993" w14:textId="0F74F23C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${{z}^{2}}X\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)-{{z}^{2}}x\</w:t>
            </w:r>
            <w:proofErr w:type="spellStart"/>
            <w:r>
              <w:t>left</w:t>
            </w:r>
            <w:proofErr w:type="spellEnd"/>
            <w:r>
              <w:t>[ 0 \</w:t>
            </w:r>
            <w:proofErr w:type="spellStart"/>
            <w:r>
              <w:t>right</w:t>
            </w:r>
            <w:proofErr w:type="spellEnd"/>
            <w:r>
              <w:t>]-</w:t>
            </w:r>
            <w:proofErr w:type="spellStart"/>
            <w:r>
              <w:t>zx</w:t>
            </w:r>
            <w:proofErr w:type="spellEnd"/>
            <w:r>
              <w:t>\</w:t>
            </w:r>
            <w:proofErr w:type="spellStart"/>
            <w:r>
              <w:t>left</w:t>
            </w:r>
            <w:proofErr w:type="spellEnd"/>
            <w:r>
              <w:t>[ 1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06C44266" w14:textId="77777777" w:rsidTr="00E90216">
        <w:trPr>
          <w:jc w:val="center"/>
        </w:trPr>
        <w:tc>
          <w:tcPr>
            <w:tcW w:w="3397" w:type="dxa"/>
            <w:vMerge/>
            <w:vAlign w:val="center"/>
          </w:tcPr>
          <w:p w14:paraId="066FA30F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</w:p>
        </w:tc>
        <w:tc>
          <w:tcPr>
            <w:tcW w:w="2586" w:type="dxa"/>
            <w:vAlign w:val="center"/>
          </w:tcPr>
          <w:p w14:paraId="03CF2E6D" w14:textId="4B525357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 xml:space="preserve">[ </w:t>
            </w:r>
            <w:proofErr w:type="spellStart"/>
            <w:r>
              <w:t>n+N</w:t>
            </w:r>
            <w:proofErr w:type="spellEnd"/>
            <w:r>
              <w:t xml:space="preserve">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3E34B303" w14:textId="2329EDD8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${{z}^{N}}X\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)-{{z}^{N}}x\</w:t>
            </w:r>
            <w:proofErr w:type="spellStart"/>
            <w:r>
              <w:t>left</w:t>
            </w:r>
            <w:proofErr w:type="spellEnd"/>
            <w:r>
              <w:t>[ 0 \</w:t>
            </w:r>
            <w:proofErr w:type="spellStart"/>
            <w:r>
              <w:t>right</w:t>
            </w:r>
            <w:proofErr w:type="spellEnd"/>
            <w:r>
              <w:t>]-{{z}^{N-1}}x\</w:t>
            </w:r>
            <w:proofErr w:type="spellStart"/>
            <w:r>
              <w:t>left</w:t>
            </w:r>
            <w:proofErr w:type="spellEnd"/>
            <w:r>
              <w:t>[ 1 \</w:t>
            </w:r>
            <w:proofErr w:type="spellStart"/>
            <w:r>
              <w:t>right</w:t>
            </w:r>
            <w:proofErr w:type="spellEnd"/>
            <w:r>
              <w:t>]+\</w:t>
            </w:r>
            <w:proofErr w:type="spellStart"/>
            <w:r>
              <w:t>ldots</w:t>
            </w:r>
            <w:proofErr w:type="spellEnd"/>
            <w:r>
              <w:t xml:space="preserve"> </w:t>
            </w:r>
            <w:proofErr w:type="spellStart"/>
            <w:r>
              <w:t>zx</w:t>
            </w:r>
            <w:proofErr w:type="spellEnd"/>
            <w:r>
              <w:t>\</w:t>
            </w:r>
            <w:proofErr w:type="spellStart"/>
            <w:r>
              <w:t>left</w:t>
            </w:r>
            <w:proofErr w:type="spellEnd"/>
            <w:r>
              <w:t>[ N-1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</w:tr>
      <w:tr w:rsidR="00E90216" w:rsidRPr="00E90216" w14:paraId="5A1CB9A8" w14:textId="77777777" w:rsidTr="00E90216">
        <w:trPr>
          <w:jc w:val="center"/>
        </w:trPr>
        <w:tc>
          <w:tcPr>
            <w:tcW w:w="3397" w:type="dxa"/>
            <w:vAlign w:val="center"/>
          </w:tcPr>
          <w:p w14:paraId="32340165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Conmutación periódica</w:t>
            </w:r>
          </w:p>
        </w:tc>
        <w:tc>
          <w:tcPr>
            <w:tcW w:w="2586" w:type="dxa"/>
            <w:vAlign w:val="center"/>
          </w:tcPr>
          <w:p w14:paraId="10265E54" w14:textId="7B721B19" w:rsidR="00E90216" w:rsidRPr="00E90216" w:rsidRDefault="00521A0B" w:rsidP="00521A0B">
            <w:pPr>
              <w:tabs>
                <w:tab w:val="center" w:pos="1190"/>
                <w:tab w:val="right" w:pos="23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${{x}_{p}}\</w:t>
            </w:r>
            <w:proofErr w:type="spellStart"/>
            <w:r>
              <w:t>left</w:t>
            </w:r>
            <w:proofErr w:type="spellEnd"/>
            <w:r>
              <w:t>[ n \</w:t>
            </w:r>
            <w:proofErr w:type="spellStart"/>
            <w:r>
              <w:t>right</w:t>
            </w:r>
            <w:proofErr w:type="spellEnd"/>
            <w:r>
              <w:t>]u\</w:t>
            </w:r>
            <w:proofErr w:type="spellStart"/>
            <w:r>
              <w:t>left</w:t>
            </w:r>
            <w:proofErr w:type="spellEnd"/>
            <w:r>
              <w:t>[ n \</w:t>
            </w:r>
            <w:proofErr w:type="spellStart"/>
            <w:r>
              <w:t>right</w:t>
            </w:r>
            <w:proofErr w:type="spellEnd"/>
            <w:r>
              <w:t>]$</w:t>
            </w:r>
          </w:p>
        </w:tc>
        <w:tc>
          <w:tcPr>
            <w:tcW w:w="5202" w:type="dxa"/>
            <w:gridSpan w:val="2"/>
            <w:vAlign w:val="center"/>
          </w:tcPr>
          <w:p w14:paraId="2AFD7FCE" w14:textId="53A0A8F9" w:rsidR="00E90216" w:rsidRPr="00E90216" w:rsidRDefault="00521A0B" w:rsidP="00521A0B">
            <w:pPr>
              <w:tabs>
                <w:tab w:val="center" w:pos="2490"/>
                <w:tab w:val="right" w:pos="4980"/>
              </w:tabs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>
              <w:tab/>
              <w:t>$\frac{{{X}_{1}}\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)}{1-{{z}^{-N}}}$</w:t>
            </w:r>
          </w:p>
        </w:tc>
      </w:tr>
      <w:tr w:rsidR="00E90216" w:rsidRPr="00E90216" w14:paraId="769D71EC" w14:textId="77777777" w:rsidTr="00E90216">
        <w:trPr>
          <w:gridAfter w:val="1"/>
          <w:wAfter w:w="32" w:type="dxa"/>
          <w:jc w:val="center"/>
        </w:trPr>
        <w:tc>
          <w:tcPr>
            <w:tcW w:w="3397" w:type="dxa"/>
            <w:vAlign w:val="center"/>
          </w:tcPr>
          <w:p w14:paraId="1B0B483C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Teorema del valor inicial</w:t>
            </w:r>
          </w:p>
        </w:tc>
        <w:tc>
          <w:tcPr>
            <w:tcW w:w="7756" w:type="dxa"/>
            <w:gridSpan w:val="2"/>
            <w:vAlign w:val="center"/>
          </w:tcPr>
          <w:p w14:paraId="1ADEF659" w14:textId="7361D9C2" w:rsidR="00E90216" w:rsidRPr="00E90216" w:rsidRDefault="00521A0B" w:rsidP="00521A0B">
            <w:pPr>
              <w:tabs>
                <w:tab w:val="center" w:pos="3770"/>
                <w:tab w:val="right" w:pos="7540"/>
              </w:tabs>
              <w:adjustRightInd w:val="0"/>
              <w:ind w:right="-113"/>
              <w:rPr>
                <w:rFonts w:ascii="Arial" w:eastAsia="MS Mincho" w:hAnsi="Arial" w:cs="Arial"/>
                <w:color w:val="385623" w:themeColor="accent6" w:themeShade="80"/>
              </w:rPr>
            </w:pPr>
            <w:r>
              <w:tab/>
              <w:t>$x\</w:t>
            </w:r>
            <w:proofErr w:type="spellStart"/>
            <w:r>
              <w:t>left</w:t>
            </w:r>
            <w:proofErr w:type="spellEnd"/>
            <w:r>
              <w:t>[ o \</w:t>
            </w:r>
            <w:proofErr w:type="spellStart"/>
            <w:r>
              <w:t>right</w:t>
            </w:r>
            <w:proofErr w:type="spellEnd"/>
            <w:r>
              <w:t>]=\</w:t>
            </w:r>
            <w:proofErr w:type="spellStart"/>
            <w:r>
              <w:t>underset</w:t>
            </w:r>
            <w:proofErr w:type="spellEnd"/>
            <w:r>
              <w:t>{z\to \</w:t>
            </w:r>
            <w:proofErr w:type="spellStart"/>
            <w:r>
              <w:t>infty</w:t>
            </w:r>
            <w:proofErr w:type="spellEnd"/>
            <w:r>
              <w:t xml:space="preserve"> }{\</w:t>
            </w:r>
            <w:proofErr w:type="spellStart"/>
            <w:r>
              <w:t>mathop</w:t>
            </w:r>
            <w:proofErr w:type="spellEnd"/>
            <w:r>
              <w:t>{\</w:t>
            </w:r>
            <w:proofErr w:type="spellStart"/>
            <w:r>
              <w:t>lim</w:t>
            </w:r>
            <w:proofErr w:type="spellEnd"/>
            <w:r>
              <w:t xml:space="preserve"> }}\,X\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)$</w:t>
            </w:r>
          </w:p>
        </w:tc>
      </w:tr>
      <w:tr w:rsidR="00E90216" w:rsidRPr="00E90216" w14:paraId="213825E4" w14:textId="77777777" w:rsidTr="00E90216">
        <w:trPr>
          <w:gridAfter w:val="1"/>
          <w:wAfter w:w="32" w:type="dxa"/>
          <w:jc w:val="center"/>
        </w:trPr>
        <w:tc>
          <w:tcPr>
            <w:tcW w:w="3397" w:type="dxa"/>
            <w:vAlign w:val="center"/>
          </w:tcPr>
          <w:p w14:paraId="1128506A" w14:textId="77777777" w:rsidR="00E90216" w:rsidRPr="00E90216" w:rsidRDefault="00E90216" w:rsidP="00B801EB">
            <w:pPr>
              <w:adjustRightInd w:val="0"/>
              <w:ind w:right="-113"/>
              <w:rPr>
                <w:rFonts w:ascii="Arial" w:hAnsi="Arial" w:cs="Arial"/>
                <w:color w:val="385623" w:themeColor="accent6" w:themeShade="80"/>
              </w:rPr>
            </w:pPr>
            <w:r w:rsidRPr="00E90216">
              <w:rPr>
                <w:rFonts w:ascii="Arial" w:hAnsi="Arial" w:cs="Arial"/>
                <w:color w:val="385623" w:themeColor="accent6" w:themeShade="80"/>
              </w:rPr>
              <w:t>Teorema del valor final</w:t>
            </w:r>
          </w:p>
        </w:tc>
        <w:tc>
          <w:tcPr>
            <w:tcW w:w="7756" w:type="dxa"/>
            <w:gridSpan w:val="2"/>
            <w:vAlign w:val="center"/>
          </w:tcPr>
          <w:p w14:paraId="52A1B8B7" w14:textId="43DB4CA6" w:rsidR="00E90216" w:rsidRPr="00E90216" w:rsidRDefault="00521A0B" w:rsidP="00521A0B">
            <w:pPr>
              <w:tabs>
                <w:tab w:val="center" w:pos="3770"/>
                <w:tab w:val="right" w:pos="7540"/>
              </w:tabs>
              <w:adjustRightInd w:val="0"/>
              <w:ind w:right="-113"/>
              <w:rPr>
                <w:rFonts w:ascii="Arial" w:eastAsia="MS Mincho" w:hAnsi="Arial" w:cs="Arial"/>
                <w:color w:val="385623" w:themeColor="accent6" w:themeShade="80"/>
              </w:rPr>
            </w:pPr>
            <w:bookmarkStart w:id="1" w:name="MTBlankEqn"/>
            <w:r>
              <w:tab/>
            </w:r>
            <w:bookmarkEnd w:id="1"/>
            <w:r>
              <w:t>$\</w:t>
            </w:r>
            <w:proofErr w:type="spellStart"/>
            <w:r>
              <w:t>underset</w:t>
            </w:r>
            <w:proofErr w:type="spellEnd"/>
            <w:r>
              <w:t>{n\to \</w:t>
            </w:r>
            <w:proofErr w:type="spellStart"/>
            <w:r>
              <w:t>infty</w:t>
            </w:r>
            <w:proofErr w:type="spellEnd"/>
            <w:r>
              <w:t xml:space="preserve"> }{\</w:t>
            </w:r>
            <w:proofErr w:type="spellStart"/>
            <w:r>
              <w:t>mathop</w:t>
            </w:r>
            <w:proofErr w:type="spellEnd"/>
            <w:r>
              <w:t>{\</w:t>
            </w:r>
            <w:proofErr w:type="spellStart"/>
            <w:r>
              <w:t>lim</w:t>
            </w:r>
            <w:proofErr w:type="spellEnd"/>
            <w:r>
              <w:t xml:space="preserve"> }}\,x\</w:t>
            </w:r>
            <w:proofErr w:type="spellStart"/>
            <w:r>
              <w:t>left</w:t>
            </w:r>
            <w:proofErr w:type="spellEnd"/>
            <w:r>
              <w:t>[ n \</w:t>
            </w:r>
            <w:proofErr w:type="spellStart"/>
            <w:r>
              <w:t>right</w:t>
            </w:r>
            <w:proofErr w:type="spellEnd"/>
            <w:r>
              <w:t>]=\</w:t>
            </w:r>
            <w:proofErr w:type="spellStart"/>
            <w:r>
              <w:t>underset</w:t>
            </w:r>
            <w:proofErr w:type="spellEnd"/>
            <w:r>
              <w:t>{z\to 1}{\</w:t>
            </w:r>
            <w:proofErr w:type="spellStart"/>
            <w:r>
              <w:t>mathop</w:t>
            </w:r>
            <w:proofErr w:type="spellEnd"/>
            <w:r>
              <w:t>{\</w:t>
            </w:r>
            <w:proofErr w:type="spellStart"/>
            <w:r>
              <w:t>lim</w:t>
            </w:r>
            <w:proofErr w:type="spellEnd"/>
            <w:r>
              <w:t xml:space="preserve"> }}\,\</w:t>
            </w:r>
            <w:proofErr w:type="spellStart"/>
            <w:r>
              <w:t>left</w:t>
            </w:r>
            <w:proofErr w:type="spellEnd"/>
            <w:r>
              <w:t>( z-1 \</w:t>
            </w:r>
            <w:proofErr w:type="spellStart"/>
            <w:r>
              <w:t>right</w:t>
            </w:r>
            <w:proofErr w:type="spellEnd"/>
            <w:r>
              <w:t>)X\</w:t>
            </w:r>
            <w:proofErr w:type="spellStart"/>
            <w:r>
              <w:t>left</w:t>
            </w:r>
            <w:proofErr w:type="spellEnd"/>
            <w:r>
              <w:t>( z \</w:t>
            </w:r>
            <w:proofErr w:type="spellStart"/>
            <w:r>
              <w:t>right</w:t>
            </w:r>
            <w:proofErr w:type="spellEnd"/>
            <w:r>
              <w:t>)$</w:t>
            </w:r>
          </w:p>
        </w:tc>
      </w:tr>
    </w:tbl>
    <w:p w14:paraId="02125467" w14:textId="77777777" w:rsidR="005B695A" w:rsidRPr="00E90216" w:rsidRDefault="007942DC">
      <w:pPr>
        <w:rPr>
          <w:color w:val="385623" w:themeColor="accent6" w:themeShade="80"/>
        </w:rPr>
      </w:pPr>
    </w:p>
    <w:sectPr w:rsidR="005B695A" w:rsidRPr="00E90216" w:rsidSect="00E902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16"/>
    <w:rsid w:val="000260DE"/>
    <w:rsid w:val="00043275"/>
    <w:rsid w:val="000538A6"/>
    <w:rsid w:val="00056563"/>
    <w:rsid w:val="000673D0"/>
    <w:rsid w:val="000821A3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21A0B"/>
    <w:rsid w:val="005B20A9"/>
    <w:rsid w:val="005B5C8A"/>
    <w:rsid w:val="00656431"/>
    <w:rsid w:val="00672A85"/>
    <w:rsid w:val="006E79C2"/>
    <w:rsid w:val="007554D5"/>
    <w:rsid w:val="007942DC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90216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3E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16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2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216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521A0B"/>
    <w:rPr>
      <w:rFonts w:ascii="Arial" w:hAnsi="Arial" w:cs="Arial"/>
      <w:b/>
      <w:color w:val="385623" w:themeColor="accent6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4</cp:revision>
  <dcterms:created xsi:type="dcterms:W3CDTF">2018-08-13T14:08:00Z</dcterms:created>
  <dcterms:modified xsi:type="dcterms:W3CDTF">2018-08-13T14:45:00Z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