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13A06" w14:textId="77777777" w:rsidR="006573ED" w:rsidRPr="00E5620D" w:rsidRDefault="00E5620D">
      <w:pPr>
        <w:rPr>
          <w:b/>
        </w:rPr>
      </w:pPr>
      <w:r w:rsidRPr="00E5620D">
        <w:rPr>
          <w:b/>
        </w:rPr>
        <w:t>Interactividad</w:t>
      </w:r>
    </w:p>
    <w:p w14:paraId="632BC911" w14:textId="4A11F5C7" w:rsidR="00E5620D" w:rsidRDefault="00490050">
      <w:proofErr w:type="spellStart"/>
      <w:r>
        <w:t>Edge</w:t>
      </w:r>
      <w:proofErr w:type="spellEnd"/>
      <w:r>
        <w:t xml:space="preserve"> 6 – Círculo compuesto.</w:t>
      </w:r>
    </w:p>
    <w:p w14:paraId="3F9ECC57" w14:textId="77777777" w:rsidR="00490050" w:rsidRDefault="00490050"/>
    <w:p w14:paraId="21CD71E9" w14:textId="6837B603" w:rsidR="00E5620D" w:rsidRDefault="00E5620D">
      <w:pPr>
        <w:rPr>
          <w:color w:val="FF0000"/>
        </w:rPr>
      </w:pPr>
      <w:r w:rsidRPr="00E5620D">
        <w:rPr>
          <w:color w:val="FF0000"/>
        </w:rPr>
        <w:t xml:space="preserve">Instrucciones: favor colocar contenido en la interactividad indicada. </w:t>
      </w:r>
      <w:r w:rsidR="00490050">
        <w:rPr>
          <w:color w:val="FF0000"/>
        </w:rPr>
        <w:t>Cada subtítulo es un botón de la misma. Favor tener en cuenta el botón 1  de acuerdo con el inicio del proceso de la interactividad.</w:t>
      </w:r>
    </w:p>
    <w:p w14:paraId="53493234" w14:textId="77777777" w:rsidR="00941433" w:rsidRDefault="00941433">
      <w:pPr>
        <w:rPr>
          <w:color w:val="FF0000"/>
        </w:rPr>
      </w:pPr>
    </w:p>
    <w:p w14:paraId="01099D5A" w14:textId="7358384B" w:rsidR="00D3763B" w:rsidRDefault="00D3763B" w:rsidP="00D3763B">
      <w:pPr>
        <w:jc w:val="center"/>
        <w:rPr>
          <w:rFonts w:ascii="Arial" w:hAnsi="Arial" w:cs="Arial"/>
          <w:b/>
          <w:color w:val="000000" w:themeColor="text1"/>
        </w:rPr>
      </w:pPr>
      <w:r w:rsidRPr="00D3763B">
        <w:rPr>
          <w:rFonts w:ascii="Arial" w:hAnsi="Arial" w:cs="Arial"/>
          <w:b/>
          <w:color w:val="000000" w:themeColor="text1"/>
        </w:rPr>
        <w:t>Pasos básicos y necesarios para planificar una simulación</w:t>
      </w:r>
    </w:p>
    <w:p w14:paraId="5A932408" w14:textId="77777777" w:rsidR="007E28C5" w:rsidRPr="00D3763B" w:rsidRDefault="007E28C5" w:rsidP="00D3763B">
      <w:pPr>
        <w:jc w:val="center"/>
        <w:rPr>
          <w:rFonts w:ascii="Arial" w:hAnsi="Arial" w:cs="Arial"/>
          <w:b/>
          <w:color w:val="000000" w:themeColor="text1"/>
        </w:rPr>
      </w:pPr>
    </w:p>
    <w:p w14:paraId="65FAA809" w14:textId="77777777" w:rsidR="00941433" w:rsidRDefault="00941433" w:rsidP="00941433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</w:p>
    <w:p w14:paraId="59DA1DAC" w14:textId="77777777" w:rsidR="007E28C5" w:rsidRDefault="00DD3CAC" w:rsidP="004900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  <w:r w:rsidRPr="00911C5F">
        <w:rPr>
          <w:rFonts w:cs="Arial"/>
          <w:b/>
          <w:color w:val="000000"/>
          <w:sz w:val="22"/>
          <w:szCs w:val="17"/>
          <w:lang w:eastAsia="es-ES"/>
        </w:rPr>
        <w:t>Formulación del problema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: En esta etapa se define </w:t>
      </w:r>
      <w:r>
        <w:rPr>
          <w:rFonts w:cs="Arial"/>
          <w:color w:val="000000"/>
          <w:sz w:val="22"/>
          <w:szCs w:val="17"/>
          <w:lang w:eastAsia="es-ES"/>
        </w:rPr>
        <w:t>y especifi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ca el sistema a estudiar (establecer fronteras), delimitando y estableciendo las variables que serán utilizadas en el modelo (algunas siguiendo una distribución particular de probabilidad), el nivel de complejidad, sus interacciones, limitaciones, restricciones y alcances, los recursos y personas a utilizar, los eventos, atributos y entidades requeridas, así como también conocer los resultados que se esperan obtener. </w:t>
      </w:r>
    </w:p>
    <w:p w14:paraId="6C7F5052" w14:textId="77777777" w:rsidR="007E28C5" w:rsidRDefault="007E28C5" w:rsidP="007E28C5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</w:p>
    <w:p w14:paraId="36479C14" w14:textId="1FB1365D" w:rsidR="00DD3CAC" w:rsidRPr="00911C5F" w:rsidRDefault="00DD3CAC" w:rsidP="007E28C5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  <w:r w:rsidRPr="00911C5F">
        <w:rPr>
          <w:rFonts w:cs="Arial"/>
          <w:color w:val="000000"/>
          <w:sz w:val="22"/>
          <w:szCs w:val="17"/>
          <w:lang w:eastAsia="es-ES"/>
        </w:rPr>
        <w:t xml:space="preserve">Generalmente, en este punto se debe contar con un diagrama de flujo definido y un esquema mental de todo el proceso que ayude en el seguimiento del </w:t>
      </w:r>
      <w:r>
        <w:rPr>
          <w:rFonts w:cs="Arial"/>
          <w:color w:val="000000"/>
          <w:sz w:val="22"/>
          <w:szCs w:val="17"/>
          <w:lang w:eastAsia="es-ES"/>
        </w:rPr>
        <w:t>mismo</w:t>
      </w:r>
      <w:r w:rsidRPr="00911C5F">
        <w:rPr>
          <w:rFonts w:cs="Arial"/>
          <w:color w:val="000000"/>
          <w:sz w:val="22"/>
          <w:szCs w:val="17"/>
          <w:lang w:eastAsia="es-ES"/>
        </w:rPr>
        <w:t>. Cuando se trata de procesos nuevos, inicialmente se pueden suponer algunas de las variables y su comportamiento, bajo criterios de experiencia y de lo que se espera se enc</w:t>
      </w:r>
      <w:r>
        <w:rPr>
          <w:rFonts w:cs="Arial"/>
          <w:color w:val="000000"/>
          <w:sz w:val="22"/>
          <w:szCs w:val="17"/>
          <w:lang w:eastAsia="es-ES"/>
        </w:rPr>
        <w:t>uentre en un determinado modelo;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 </w:t>
      </w:r>
      <w:r>
        <w:rPr>
          <w:rFonts w:cs="Arial"/>
          <w:color w:val="000000"/>
          <w:sz w:val="22"/>
          <w:szCs w:val="17"/>
          <w:lang w:eastAsia="es-ES"/>
        </w:rPr>
        <w:t>sin embargo,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 en estos casos sus valores deberán ser ajustados y validados en pasos posteriores.</w:t>
      </w:r>
    </w:p>
    <w:p w14:paraId="743B7F08" w14:textId="77777777" w:rsidR="00DD3CAC" w:rsidRPr="00911C5F" w:rsidRDefault="00DD3CAC" w:rsidP="00DD3CAC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</w:p>
    <w:p w14:paraId="298558F5" w14:textId="77777777" w:rsidR="00DD3CAC" w:rsidRPr="00911C5F" w:rsidRDefault="00DD3CAC" w:rsidP="004900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  <w:r w:rsidRPr="00911C5F">
        <w:rPr>
          <w:rFonts w:cs="Arial"/>
          <w:b/>
          <w:color w:val="000000"/>
          <w:sz w:val="22"/>
          <w:szCs w:val="17"/>
          <w:lang w:eastAsia="es-ES"/>
        </w:rPr>
        <w:t>Recolección de datos y análisis</w:t>
      </w:r>
      <w:r w:rsidRPr="00911C5F">
        <w:rPr>
          <w:rFonts w:cs="Arial"/>
          <w:color w:val="000000"/>
          <w:sz w:val="22"/>
          <w:szCs w:val="17"/>
          <w:lang w:eastAsia="es-ES"/>
        </w:rPr>
        <w:t>: Obtener la información requerida par</w:t>
      </w:r>
      <w:r>
        <w:rPr>
          <w:rFonts w:cs="Arial"/>
          <w:color w:val="000000"/>
          <w:sz w:val="22"/>
          <w:szCs w:val="17"/>
          <w:lang w:eastAsia="es-ES"/>
        </w:rPr>
        <w:t>a ser implementada en el modelo. E</w:t>
      </w:r>
      <w:r w:rsidRPr="00911C5F">
        <w:rPr>
          <w:rFonts w:cs="Arial"/>
          <w:color w:val="000000"/>
          <w:sz w:val="22"/>
          <w:szCs w:val="17"/>
          <w:lang w:eastAsia="es-ES"/>
        </w:rPr>
        <w:t>sto se puede hacer de diferentes maneras, dependiendo de la naturaleza del problema a resolver. Algunas de ellas son: órdenes de trabajo, registros contables, órdenes de compra, experimentación numéri</w:t>
      </w:r>
      <w:r>
        <w:rPr>
          <w:rFonts w:cs="Arial"/>
          <w:color w:val="000000"/>
          <w:sz w:val="22"/>
          <w:szCs w:val="17"/>
          <w:lang w:eastAsia="es-ES"/>
        </w:rPr>
        <w:t>ca o física. Una vez se disponen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 de los datos, estos deben ser analizados para ver si corresponden o no con lo que se conoce del proceso, ya que pueden requerir un tratamiento adicional o un análisis antes de su uso.</w:t>
      </w:r>
    </w:p>
    <w:p w14:paraId="7BB27D00" w14:textId="77777777" w:rsidR="00DD3CAC" w:rsidRPr="00911C5F" w:rsidRDefault="00DD3CAC" w:rsidP="00DD3CAC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</w:p>
    <w:p w14:paraId="4FD9F306" w14:textId="77777777" w:rsidR="007E28C5" w:rsidRDefault="00DD3CAC" w:rsidP="004900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  <w:r w:rsidRPr="00911C5F">
        <w:rPr>
          <w:rFonts w:cs="Arial"/>
          <w:b/>
          <w:color w:val="000000"/>
          <w:sz w:val="22"/>
          <w:szCs w:val="17"/>
          <w:lang w:eastAsia="es-ES"/>
        </w:rPr>
        <w:t>Desarrollo del modelo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: </w:t>
      </w:r>
      <w:r>
        <w:rPr>
          <w:rFonts w:cs="Arial"/>
          <w:color w:val="000000"/>
          <w:sz w:val="22"/>
          <w:szCs w:val="17"/>
          <w:lang w:eastAsia="es-ES"/>
        </w:rPr>
        <w:t>Con un modelo ya definido, e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ste debe ser implementado en la computadora, con </w:t>
      </w:r>
      <w:r>
        <w:rPr>
          <w:rFonts w:cs="Arial"/>
          <w:color w:val="000000"/>
          <w:sz w:val="22"/>
          <w:szCs w:val="17"/>
          <w:lang w:eastAsia="es-ES"/>
        </w:rPr>
        <w:t>lo cual se procede a decidir qué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 tipo de </w:t>
      </w:r>
      <w:r w:rsidRPr="00704FD1">
        <w:rPr>
          <w:rFonts w:cs="Arial"/>
          <w:i/>
          <w:color w:val="000000"/>
          <w:sz w:val="22"/>
          <w:szCs w:val="17"/>
          <w:lang w:eastAsia="es-ES"/>
        </w:rPr>
        <w:t>software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 será utilizado, bien sea un lenguaje de programación como V</w:t>
      </w:r>
      <w:r>
        <w:rPr>
          <w:rFonts w:cs="Arial"/>
          <w:color w:val="000000"/>
          <w:sz w:val="22"/>
          <w:szCs w:val="17"/>
          <w:lang w:eastAsia="es-ES"/>
        </w:rPr>
        <w:t>isual Basic, Fortran, C++, etc.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 o seleccionar un programa ya validado que le permita abordar una determinada situación. Por ejemplo, simuladores de proceso como Virtual </w:t>
      </w:r>
      <w:proofErr w:type="spellStart"/>
      <w:r w:rsidRPr="00911C5F">
        <w:rPr>
          <w:rFonts w:cs="Arial"/>
          <w:color w:val="000000"/>
          <w:sz w:val="22"/>
          <w:szCs w:val="17"/>
          <w:lang w:eastAsia="es-ES"/>
        </w:rPr>
        <w:t>Plant</w:t>
      </w:r>
      <w:proofErr w:type="spellEnd"/>
      <w:r w:rsidRPr="00911C5F">
        <w:rPr>
          <w:rFonts w:cs="Arial"/>
          <w:color w:val="000000"/>
          <w:sz w:val="22"/>
          <w:szCs w:val="17"/>
          <w:lang w:eastAsia="es-ES"/>
        </w:rPr>
        <w:t xml:space="preserve">, </w:t>
      </w:r>
      <w:proofErr w:type="spellStart"/>
      <w:r w:rsidRPr="00911C5F">
        <w:rPr>
          <w:rFonts w:cs="Arial"/>
          <w:color w:val="000000"/>
          <w:sz w:val="22"/>
          <w:szCs w:val="17"/>
          <w:lang w:eastAsia="es-ES"/>
        </w:rPr>
        <w:t>Promodel</w:t>
      </w:r>
      <w:proofErr w:type="spellEnd"/>
      <w:r w:rsidRPr="00911C5F">
        <w:rPr>
          <w:rFonts w:cs="Arial"/>
          <w:color w:val="000000"/>
          <w:sz w:val="22"/>
          <w:szCs w:val="17"/>
          <w:lang w:eastAsia="es-ES"/>
        </w:rPr>
        <w:t xml:space="preserve">, Aspen Plus, etc. </w:t>
      </w:r>
    </w:p>
    <w:p w14:paraId="6468D614" w14:textId="77777777" w:rsidR="007E28C5" w:rsidRPr="007E28C5" w:rsidRDefault="007E28C5" w:rsidP="007E28C5">
      <w:pPr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</w:p>
    <w:p w14:paraId="09726C94" w14:textId="774D1D45" w:rsidR="00DD3CAC" w:rsidRPr="00911C5F" w:rsidRDefault="00DD3CAC" w:rsidP="007E28C5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  <w:bookmarkStart w:id="0" w:name="_GoBack"/>
      <w:bookmarkEnd w:id="0"/>
      <w:r w:rsidRPr="00911C5F">
        <w:rPr>
          <w:rFonts w:cs="Arial"/>
          <w:color w:val="000000"/>
          <w:sz w:val="22"/>
          <w:szCs w:val="17"/>
          <w:lang w:eastAsia="es-ES"/>
        </w:rPr>
        <w:t>Este paso es de suma importancia en todo el proceso de simulación, debido a que los resultados que serán obtenidos pueden ser influenciados en virtud de la selección realizada.</w:t>
      </w:r>
    </w:p>
    <w:p w14:paraId="05BC1BBF" w14:textId="77777777" w:rsidR="00DD3CAC" w:rsidRPr="00911C5F" w:rsidRDefault="00DD3CAC" w:rsidP="00DD3CAC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</w:p>
    <w:p w14:paraId="1C8127C9" w14:textId="77777777" w:rsidR="00DD3CAC" w:rsidRPr="00911C5F" w:rsidRDefault="00DD3CAC" w:rsidP="004900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  <w:r w:rsidRPr="00911C5F">
        <w:rPr>
          <w:rFonts w:cs="Arial"/>
          <w:b/>
          <w:color w:val="000000"/>
          <w:sz w:val="22"/>
          <w:szCs w:val="17"/>
          <w:lang w:eastAsia="es-ES"/>
        </w:rPr>
        <w:t>Verificación y validación del modelo</w:t>
      </w:r>
      <w:r w:rsidRPr="00911C5F">
        <w:rPr>
          <w:rFonts w:cs="Arial"/>
          <w:color w:val="000000"/>
          <w:sz w:val="22"/>
          <w:szCs w:val="17"/>
          <w:lang w:eastAsia="es-ES"/>
        </w:rPr>
        <w:t>: En este punto se realiza la confirmación y certificación de los resultados obtenidos, contrastándolos con los resultados esperados o experimentales (reales) obtenidos en campo, comprobando que todos los parámetros usados en la simulación funcionen correctamente bajo las especificaciones usadas y esperadas.</w:t>
      </w:r>
    </w:p>
    <w:p w14:paraId="21E002BE" w14:textId="77777777" w:rsidR="00DD3CAC" w:rsidRPr="00911C5F" w:rsidRDefault="00DD3CAC" w:rsidP="00DD3CAC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</w:p>
    <w:p w14:paraId="6B393F04" w14:textId="77777777" w:rsidR="007E28C5" w:rsidRDefault="00DD3CAC" w:rsidP="004900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  <w:r w:rsidRPr="00911C5F">
        <w:rPr>
          <w:rFonts w:cs="Arial"/>
          <w:b/>
          <w:color w:val="000000"/>
          <w:sz w:val="22"/>
          <w:szCs w:val="17"/>
          <w:lang w:eastAsia="es-ES"/>
        </w:rPr>
        <w:lastRenderedPageBreak/>
        <w:t>Análisis de sensibilidad</w:t>
      </w:r>
      <w:r w:rsidRPr="00911C5F">
        <w:rPr>
          <w:rFonts w:cs="Arial"/>
          <w:color w:val="000000"/>
          <w:sz w:val="22"/>
          <w:szCs w:val="17"/>
          <w:lang w:eastAsia="es-ES"/>
        </w:rPr>
        <w:t>: Una vez el modelo funciona bajo las especificaciones requeridas y ya fue validado, se procede a realizar un análisis riguroso de sensibilidad de las variables de proceso y operación, con el propósito de estudiar su comportamiento, sus respuestas y sus interacciones, buscando siempre que los resultados obtenidos sean los “mejores” que se puedan obt</w:t>
      </w:r>
      <w:r>
        <w:rPr>
          <w:rFonts w:cs="Arial"/>
          <w:color w:val="000000"/>
          <w:sz w:val="22"/>
          <w:szCs w:val="17"/>
          <w:lang w:eastAsia="es-ES"/>
        </w:rPr>
        <w:t xml:space="preserve">ener en estos nuevos escenarios. </w:t>
      </w:r>
    </w:p>
    <w:p w14:paraId="64CCB29C" w14:textId="77777777" w:rsidR="007E28C5" w:rsidRPr="007E28C5" w:rsidRDefault="007E28C5" w:rsidP="007E28C5">
      <w:pPr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</w:p>
    <w:p w14:paraId="29D5F9C2" w14:textId="0E336595" w:rsidR="00DD3CAC" w:rsidRPr="00911C5F" w:rsidRDefault="00DD3CAC" w:rsidP="007E28C5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  <w:r>
        <w:rPr>
          <w:rFonts w:cs="Arial"/>
          <w:color w:val="000000"/>
          <w:sz w:val="22"/>
          <w:szCs w:val="17"/>
          <w:lang w:eastAsia="es-ES"/>
        </w:rPr>
        <w:t>E</w:t>
      </w:r>
      <w:r w:rsidRPr="00911C5F">
        <w:rPr>
          <w:rFonts w:cs="Arial"/>
          <w:color w:val="000000"/>
          <w:sz w:val="22"/>
          <w:szCs w:val="17"/>
          <w:lang w:eastAsia="es-ES"/>
        </w:rPr>
        <w:t>n algunos casos</w:t>
      </w:r>
      <w:r>
        <w:rPr>
          <w:rFonts w:cs="Arial"/>
          <w:color w:val="000000"/>
          <w:sz w:val="22"/>
          <w:szCs w:val="17"/>
          <w:lang w:eastAsia="es-ES"/>
        </w:rPr>
        <w:t>,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 su intervención puede llegar hasta buscar una respuesta óptima, abarcando un perfil económico, ambiental y de mejoramiento del proceso. En todos los casos se debe cuantificar el error involucrado, independientemente</w:t>
      </w:r>
      <w:r>
        <w:rPr>
          <w:rFonts w:cs="Arial"/>
          <w:color w:val="000000"/>
          <w:sz w:val="22"/>
          <w:szCs w:val="17"/>
          <w:lang w:eastAsia="es-ES"/>
        </w:rPr>
        <w:t xml:space="preserve"> de cómo se cuantifique y de qué esté</w:t>
      </w:r>
      <w:r w:rsidRPr="00911C5F">
        <w:rPr>
          <w:rFonts w:cs="Arial"/>
          <w:color w:val="000000"/>
          <w:sz w:val="22"/>
          <w:szCs w:val="17"/>
          <w:lang w:eastAsia="es-ES"/>
        </w:rPr>
        <w:t xml:space="preserve"> midiendo.</w:t>
      </w:r>
    </w:p>
    <w:p w14:paraId="10DB4CF0" w14:textId="77777777" w:rsidR="00DD3CAC" w:rsidRPr="00911C5F" w:rsidRDefault="00DD3CAC" w:rsidP="00DD3CAC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</w:p>
    <w:p w14:paraId="48235546" w14:textId="77777777" w:rsidR="00DD3CAC" w:rsidRPr="00911C5F" w:rsidRDefault="00DD3CAC" w:rsidP="004900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17"/>
          <w:lang w:eastAsia="es-ES"/>
        </w:rPr>
      </w:pPr>
      <w:r w:rsidRPr="00911C5F">
        <w:rPr>
          <w:rFonts w:cs="Arial"/>
          <w:b/>
          <w:color w:val="000000"/>
          <w:sz w:val="22"/>
          <w:szCs w:val="17"/>
          <w:lang w:eastAsia="es-ES"/>
        </w:rPr>
        <w:t>Implantación de los resultados</w:t>
      </w:r>
      <w:r>
        <w:rPr>
          <w:rFonts w:cs="Arial"/>
          <w:b/>
          <w:color w:val="000000"/>
          <w:sz w:val="22"/>
          <w:szCs w:val="17"/>
          <w:lang w:eastAsia="es-ES"/>
        </w:rPr>
        <w:t xml:space="preserve"> (d</w:t>
      </w:r>
      <w:r w:rsidRPr="00911C5F">
        <w:rPr>
          <w:rFonts w:cs="Arial"/>
          <w:b/>
          <w:color w:val="000000"/>
          <w:sz w:val="22"/>
          <w:szCs w:val="17"/>
          <w:lang w:eastAsia="es-ES"/>
        </w:rPr>
        <w:t>ocumentación):</w:t>
      </w:r>
      <w:r>
        <w:rPr>
          <w:rFonts w:cs="Arial"/>
          <w:color w:val="000000"/>
          <w:sz w:val="22"/>
          <w:szCs w:val="17"/>
          <w:lang w:eastAsia="es-ES"/>
        </w:rPr>
        <w:t xml:space="preserve"> En esta etapa s</w:t>
      </w:r>
      <w:r w:rsidRPr="00911C5F">
        <w:rPr>
          <w:rFonts w:cs="Arial"/>
          <w:color w:val="000000"/>
          <w:sz w:val="22"/>
          <w:szCs w:val="17"/>
          <w:lang w:eastAsia="es-ES"/>
        </w:rPr>
        <w:t>e desarrolla toda la documentación del proceso, incluyendo todos los supuestos del modelo, las variables con sus restricciones y distribuciones asociadas, alcances, limitaciones e interrelaciones. Incluye también los resultados obtenidos en los diferentes escenarios y los errores acumulados obtenidos.</w:t>
      </w:r>
    </w:p>
    <w:p w14:paraId="4E82E254" w14:textId="77777777" w:rsidR="002D6E14" w:rsidRDefault="002D6E14"/>
    <w:sectPr w:rsidR="002D6E14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48B"/>
    <w:multiLevelType w:val="hybridMultilevel"/>
    <w:tmpl w:val="D84EC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0041"/>
    <w:multiLevelType w:val="hybridMultilevel"/>
    <w:tmpl w:val="5C2A4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94588"/>
    <w:multiLevelType w:val="hybridMultilevel"/>
    <w:tmpl w:val="56E2A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4683A"/>
    <w:multiLevelType w:val="hybridMultilevel"/>
    <w:tmpl w:val="8FD2D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0D"/>
    <w:rsid w:val="0018196E"/>
    <w:rsid w:val="001967AC"/>
    <w:rsid w:val="002D6E14"/>
    <w:rsid w:val="002F19AC"/>
    <w:rsid w:val="003B48BC"/>
    <w:rsid w:val="003D0302"/>
    <w:rsid w:val="00490050"/>
    <w:rsid w:val="006573ED"/>
    <w:rsid w:val="007E28C5"/>
    <w:rsid w:val="00941433"/>
    <w:rsid w:val="00A345E3"/>
    <w:rsid w:val="00B94D79"/>
    <w:rsid w:val="00D3763B"/>
    <w:rsid w:val="00DD3CAC"/>
    <w:rsid w:val="00E5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FB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3204</Characters>
  <Application>Microsoft Macintosh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6</cp:revision>
  <dcterms:created xsi:type="dcterms:W3CDTF">2019-04-24T00:10:00Z</dcterms:created>
  <dcterms:modified xsi:type="dcterms:W3CDTF">2019-04-25T01:15:00Z</dcterms:modified>
</cp:coreProperties>
</file>