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13A06" w14:textId="77777777" w:rsidR="006573ED" w:rsidRPr="00E5620D" w:rsidRDefault="00E5620D">
      <w:pPr>
        <w:rPr>
          <w:b/>
        </w:rPr>
      </w:pPr>
      <w:r w:rsidRPr="00E5620D">
        <w:rPr>
          <w:b/>
        </w:rPr>
        <w:t>Interactividad</w:t>
      </w:r>
    </w:p>
    <w:p w14:paraId="632BC911" w14:textId="0C1B87F9" w:rsidR="00E5620D" w:rsidRDefault="00845F36">
      <w:proofErr w:type="spellStart"/>
      <w:r>
        <w:t>Edge</w:t>
      </w:r>
      <w:proofErr w:type="spellEnd"/>
      <w:r>
        <w:t xml:space="preserve"> 8</w:t>
      </w:r>
      <w:r w:rsidR="002F3E4B">
        <w:t xml:space="preserve"> – </w:t>
      </w:r>
      <w:r>
        <w:t>Tablet</w:t>
      </w:r>
    </w:p>
    <w:p w14:paraId="10294A0E" w14:textId="77777777" w:rsidR="002F3E4B" w:rsidRDefault="002F3E4B"/>
    <w:p w14:paraId="21CD71E9" w14:textId="64C1C26C" w:rsidR="00E5620D" w:rsidRDefault="00E5620D">
      <w:pPr>
        <w:rPr>
          <w:color w:val="FF0000"/>
        </w:rPr>
      </w:pPr>
      <w:r w:rsidRPr="00E5620D">
        <w:rPr>
          <w:color w:val="FF0000"/>
        </w:rPr>
        <w:t xml:space="preserve">Instrucciones: favor </w:t>
      </w:r>
      <w:r w:rsidR="00845F36">
        <w:rPr>
          <w:color w:val="FF0000"/>
        </w:rPr>
        <w:t>adaptar</w:t>
      </w:r>
      <w:r w:rsidRPr="00E5620D">
        <w:rPr>
          <w:color w:val="FF0000"/>
        </w:rPr>
        <w:t xml:space="preserve"> contenido en la interactividad indicada. </w:t>
      </w:r>
      <w:r w:rsidR="00845F36">
        <w:rPr>
          <w:color w:val="FF0000"/>
        </w:rPr>
        <w:t xml:space="preserve">Pues en total serían 6 botones y no 8. </w:t>
      </w:r>
      <w:r w:rsidR="002F3E4B">
        <w:rPr>
          <w:color w:val="FF0000"/>
        </w:rPr>
        <w:t>Cada subtítulo es un botó</w:t>
      </w:r>
      <w:r w:rsidR="00845F36">
        <w:rPr>
          <w:color w:val="FF0000"/>
        </w:rPr>
        <w:t xml:space="preserve">n de la misma. En dado caso de no ser posible colocarla en la interactividad </w:t>
      </w:r>
      <w:proofErr w:type="spellStart"/>
      <w:r w:rsidR="00845F36">
        <w:rPr>
          <w:color w:val="FF0000"/>
        </w:rPr>
        <w:t>Edge</w:t>
      </w:r>
      <w:proofErr w:type="spellEnd"/>
      <w:r w:rsidR="00845F36">
        <w:rPr>
          <w:color w:val="FF0000"/>
        </w:rPr>
        <w:t xml:space="preserve"> 6 – Computador. Pero que sea como última opción, pues se creará de cero una interactividad con un computador y es preferible no utilizar algo similar por temas de recordación visual de la información.</w:t>
      </w:r>
    </w:p>
    <w:p w14:paraId="64834532" w14:textId="77777777" w:rsidR="00E5248B" w:rsidRDefault="00E5248B" w:rsidP="00C76868">
      <w:pPr>
        <w:spacing w:after="210" w:line="210" w:lineRule="atLeast"/>
        <w:rPr>
          <w:rFonts w:cs="Arial"/>
          <w:color w:val="000000"/>
          <w:sz w:val="22"/>
          <w:szCs w:val="17"/>
          <w:lang w:eastAsia="es-ES"/>
        </w:rPr>
      </w:pPr>
    </w:p>
    <w:p w14:paraId="1B026B54" w14:textId="05685E23" w:rsidR="00E5248B" w:rsidRPr="00E5248B" w:rsidRDefault="00E5248B" w:rsidP="00E5248B">
      <w:pPr>
        <w:spacing w:after="210" w:line="210" w:lineRule="atLeast"/>
        <w:jc w:val="center"/>
        <w:rPr>
          <w:rFonts w:ascii="Arial" w:hAnsi="Arial" w:cs="Arial"/>
          <w:b/>
          <w:color w:val="000000"/>
          <w:sz w:val="22"/>
          <w:szCs w:val="17"/>
          <w:lang w:eastAsia="es-ES"/>
        </w:rPr>
      </w:pPr>
      <w:r w:rsidRPr="00E5248B">
        <w:rPr>
          <w:rFonts w:ascii="Arial" w:hAnsi="Arial" w:cs="Arial"/>
          <w:b/>
          <w:color w:val="000000"/>
          <w:sz w:val="22"/>
          <w:szCs w:val="17"/>
          <w:lang w:eastAsia="es-ES"/>
        </w:rPr>
        <w:t>Criterios de clasificación</w:t>
      </w:r>
    </w:p>
    <w:p w14:paraId="0FF00A1B" w14:textId="1040A7D2" w:rsidR="00E5248B" w:rsidRPr="00E5248B" w:rsidRDefault="00845F36" w:rsidP="00C76868">
      <w:pPr>
        <w:spacing w:after="210" w:line="210" w:lineRule="atLeast"/>
        <w:rPr>
          <w:rFonts w:ascii="Arial" w:hAnsi="Arial" w:cs="Arial"/>
          <w:color w:val="000000"/>
          <w:sz w:val="22"/>
          <w:szCs w:val="17"/>
          <w:lang w:eastAsia="es-ES"/>
        </w:rPr>
      </w:pPr>
      <w:r w:rsidRPr="00845F36">
        <w:rPr>
          <w:rFonts w:ascii="Arial" w:hAnsi="Arial" w:cs="Arial"/>
          <w:color w:val="FF0000"/>
          <w:sz w:val="22"/>
          <w:szCs w:val="17"/>
          <w:lang w:eastAsia="es-ES"/>
        </w:rPr>
        <w:t>Instrucción interactividad:</w:t>
      </w:r>
      <w:r>
        <w:rPr>
          <w:rFonts w:ascii="Arial" w:hAnsi="Arial" w:cs="Arial"/>
          <w:color w:val="000000"/>
          <w:sz w:val="22"/>
          <w:szCs w:val="17"/>
          <w:lang w:eastAsia="es-ES"/>
        </w:rPr>
        <w:t xml:space="preserve"> </w:t>
      </w:r>
      <w:r w:rsidR="00C76868" w:rsidRPr="00E5248B">
        <w:rPr>
          <w:rFonts w:ascii="Arial" w:hAnsi="Arial" w:cs="Arial"/>
          <w:color w:val="000000"/>
          <w:sz w:val="22"/>
          <w:szCs w:val="17"/>
          <w:lang w:eastAsia="es-ES"/>
        </w:rPr>
        <w:t>Algunos de los más importantes</w:t>
      </w:r>
      <w:r w:rsidR="00E5248B">
        <w:rPr>
          <w:rFonts w:ascii="Arial" w:hAnsi="Arial" w:cs="Arial"/>
          <w:color w:val="000000"/>
          <w:sz w:val="22"/>
          <w:szCs w:val="17"/>
          <w:lang w:eastAsia="es-ES"/>
        </w:rPr>
        <w:t xml:space="preserve"> criterios de clasificación se exponen a continuación. Estudia cada uno de ellos.</w:t>
      </w:r>
      <w:bookmarkStart w:id="0" w:name="_GoBack"/>
      <w:bookmarkEnd w:id="0"/>
    </w:p>
    <w:p w14:paraId="25BEE2E1" w14:textId="77777777" w:rsidR="00C76868" w:rsidRPr="00911C5F" w:rsidRDefault="00C76868" w:rsidP="00C76868">
      <w:pPr>
        <w:pStyle w:val="ListParagraph"/>
        <w:numPr>
          <w:ilvl w:val="0"/>
          <w:numId w:val="3"/>
        </w:numPr>
        <w:autoSpaceDE w:val="0"/>
        <w:autoSpaceDN w:val="0"/>
        <w:adjustRightInd w:val="0"/>
        <w:rPr>
          <w:rFonts w:cs="Arial"/>
          <w:color w:val="000000"/>
          <w:sz w:val="22"/>
          <w:szCs w:val="17"/>
          <w:lang w:eastAsia="es-ES"/>
        </w:rPr>
      </w:pPr>
      <w:r w:rsidRPr="00911C5F">
        <w:rPr>
          <w:rFonts w:cs="Arial"/>
          <w:b/>
          <w:color w:val="000000"/>
          <w:sz w:val="22"/>
          <w:szCs w:val="17"/>
          <w:lang w:eastAsia="es-ES"/>
        </w:rPr>
        <w:t>Discretos</w:t>
      </w:r>
      <w:r w:rsidRPr="00911C5F">
        <w:rPr>
          <w:rFonts w:cs="Arial"/>
          <w:color w:val="000000"/>
          <w:sz w:val="22"/>
          <w:szCs w:val="17"/>
          <w:lang w:eastAsia="es-ES"/>
        </w:rPr>
        <w:t>: Cuando las variables de estado pueden representarse por ecuaciones evaluadas en un punt</w:t>
      </w:r>
      <w:r>
        <w:rPr>
          <w:rFonts w:cs="Arial"/>
          <w:color w:val="000000"/>
          <w:sz w:val="22"/>
          <w:szCs w:val="17"/>
          <w:lang w:eastAsia="es-ES"/>
        </w:rPr>
        <w:t>o determinado se llama discreto. P</w:t>
      </w:r>
      <w:r w:rsidRPr="00911C5F">
        <w:rPr>
          <w:rFonts w:cs="Arial"/>
          <w:color w:val="000000"/>
          <w:sz w:val="22"/>
          <w:szCs w:val="17"/>
          <w:lang w:eastAsia="es-ES"/>
        </w:rPr>
        <w:t>or ejemplo</w:t>
      </w:r>
      <w:r>
        <w:rPr>
          <w:rFonts w:cs="Arial"/>
          <w:color w:val="000000"/>
          <w:sz w:val="22"/>
          <w:szCs w:val="17"/>
          <w:lang w:eastAsia="es-ES"/>
        </w:rPr>
        <w:t>,</w:t>
      </w:r>
      <w:r w:rsidRPr="00911C5F">
        <w:rPr>
          <w:rFonts w:cs="Arial"/>
          <w:color w:val="000000"/>
          <w:sz w:val="22"/>
          <w:szCs w:val="17"/>
          <w:lang w:eastAsia="es-ES"/>
        </w:rPr>
        <w:t xml:space="preserve"> el número de clientes en una cafetería e</w:t>
      </w:r>
      <w:r>
        <w:rPr>
          <w:rFonts w:cs="Arial"/>
          <w:color w:val="000000"/>
          <w:sz w:val="22"/>
          <w:szCs w:val="17"/>
          <w:lang w:eastAsia="es-ES"/>
        </w:rPr>
        <w:t>n un lapso de tiempo específico;</w:t>
      </w:r>
      <w:r w:rsidRPr="00911C5F">
        <w:rPr>
          <w:rFonts w:cs="Arial"/>
          <w:color w:val="000000"/>
          <w:sz w:val="22"/>
          <w:szCs w:val="17"/>
          <w:lang w:eastAsia="es-ES"/>
        </w:rPr>
        <w:t xml:space="preserve"> aquí es posible utilizar ecuaciones asociadas a distribuciones de probabilidad para simular el proceso.</w:t>
      </w:r>
    </w:p>
    <w:p w14:paraId="27129600" w14:textId="77777777" w:rsidR="00C76868" w:rsidRPr="00911C5F" w:rsidRDefault="00C76868" w:rsidP="00C76868">
      <w:pPr>
        <w:pStyle w:val="ListParagraph"/>
        <w:autoSpaceDE w:val="0"/>
        <w:autoSpaceDN w:val="0"/>
        <w:adjustRightInd w:val="0"/>
        <w:rPr>
          <w:rFonts w:cs="Arial"/>
          <w:color w:val="000000"/>
          <w:sz w:val="22"/>
          <w:szCs w:val="17"/>
          <w:lang w:eastAsia="es-ES"/>
        </w:rPr>
      </w:pPr>
    </w:p>
    <w:p w14:paraId="0F1143B0" w14:textId="77777777" w:rsidR="00C76868" w:rsidRPr="00911C5F" w:rsidRDefault="00C76868" w:rsidP="00C76868">
      <w:pPr>
        <w:pStyle w:val="ListParagraph"/>
        <w:numPr>
          <w:ilvl w:val="0"/>
          <w:numId w:val="3"/>
        </w:numPr>
        <w:autoSpaceDE w:val="0"/>
        <w:autoSpaceDN w:val="0"/>
        <w:adjustRightInd w:val="0"/>
        <w:rPr>
          <w:rFonts w:cs="Arial"/>
          <w:color w:val="000000"/>
          <w:sz w:val="22"/>
          <w:szCs w:val="17"/>
          <w:lang w:eastAsia="es-ES"/>
        </w:rPr>
      </w:pPr>
      <w:r w:rsidRPr="00911C5F">
        <w:rPr>
          <w:rFonts w:cs="Arial"/>
          <w:b/>
          <w:color w:val="000000"/>
          <w:sz w:val="22"/>
          <w:szCs w:val="17"/>
          <w:lang w:eastAsia="es-ES"/>
        </w:rPr>
        <w:t>Continuos:</w:t>
      </w:r>
      <w:r w:rsidRPr="00911C5F">
        <w:rPr>
          <w:rFonts w:cs="Arial"/>
          <w:color w:val="000000"/>
          <w:sz w:val="22"/>
          <w:szCs w:val="17"/>
          <w:lang w:eastAsia="es-ES"/>
        </w:rPr>
        <w:t xml:space="preserve"> Cuando las variables de estado cambian de forma continua con el paso del tiempo utilizando ecuaciones diferenciales se llaman continuas</w:t>
      </w:r>
      <w:r>
        <w:rPr>
          <w:rFonts w:cs="Arial"/>
          <w:color w:val="000000"/>
          <w:sz w:val="22"/>
          <w:szCs w:val="17"/>
          <w:lang w:eastAsia="es-ES"/>
        </w:rPr>
        <w:t>; por ejemplo,</w:t>
      </w:r>
      <w:r w:rsidRPr="00911C5F">
        <w:rPr>
          <w:rFonts w:cs="Arial"/>
          <w:color w:val="000000"/>
          <w:sz w:val="22"/>
          <w:szCs w:val="17"/>
          <w:lang w:eastAsia="es-ES"/>
        </w:rPr>
        <w:t xml:space="preserve"> un carro en movimiento (posición, velocidad, etc.).</w:t>
      </w:r>
    </w:p>
    <w:p w14:paraId="245E6791" w14:textId="77777777" w:rsidR="00C76868" w:rsidRPr="00911C5F" w:rsidRDefault="00C76868" w:rsidP="00C76868">
      <w:pPr>
        <w:pStyle w:val="ListParagraph"/>
        <w:autoSpaceDE w:val="0"/>
        <w:autoSpaceDN w:val="0"/>
        <w:adjustRightInd w:val="0"/>
        <w:rPr>
          <w:rFonts w:cs="Arial"/>
          <w:color w:val="000000"/>
          <w:sz w:val="22"/>
          <w:szCs w:val="17"/>
          <w:lang w:eastAsia="es-ES"/>
        </w:rPr>
      </w:pPr>
    </w:p>
    <w:p w14:paraId="54B7FB18" w14:textId="77777777" w:rsidR="00C76868" w:rsidRPr="00911C5F" w:rsidRDefault="00C76868" w:rsidP="00C76868">
      <w:pPr>
        <w:pStyle w:val="ListParagraph"/>
        <w:numPr>
          <w:ilvl w:val="0"/>
          <w:numId w:val="3"/>
        </w:numPr>
        <w:autoSpaceDE w:val="0"/>
        <w:autoSpaceDN w:val="0"/>
        <w:adjustRightInd w:val="0"/>
        <w:rPr>
          <w:rFonts w:cs="Arial"/>
          <w:color w:val="000000"/>
          <w:sz w:val="22"/>
          <w:szCs w:val="17"/>
          <w:lang w:eastAsia="es-ES"/>
        </w:rPr>
      </w:pPr>
      <w:r w:rsidRPr="00911C5F">
        <w:rPr>
          <w:rFonts w:cs="Arial"/>
          <w:b/>
          <w:color w:val="000000"/>
          <w:sz w:val="22"/>
          <w:szCs w:val="17"/>
          <w:lang w:eastAsia="es-ES"/>
        </w:rPr>
        <w:t>Dinámicos y estáticos:</w:t>
      </w:r>
      <w:r w:rsidRPr="00911C5F">
        <w:rPr>
          <w:rFonts w:cs="Arial"/>
          <w:color w:val="000000"/>
          <w:sz w:val="22"/>
          <w:szCs w:val="17"/>
          <w:lang w:eastAsia="es-ES"/>
        </w:rPr>
        <w:t xml:space="preserve"> Son dinámicos cuando el estado del sistema s</w:t>
      </w:r>
      <w:r>
        <w:rPr>
          <w:rFonts w:cs="Arial"/>
          <w:color w:val="000000"/>
          <w:sz w:val="22"/>
          <w:szCs w:val="17"/>
          <w:lang w:eastAsia="es-ES"/>
        </w:rPr>
        <w:t>e analiza en función del tiempo</w:t>
      </w:r>
      <w:r w:rsidRPr="00911C5F">
        <w:rPr>
          <w:rFonts w:cs="Arial"/>
          <w:color w:val="000000"/>
          <w:sz w:val="22"/>
          <w:szCs w:val="17"/>
          <w:lang w:eastAsia="es-ES"/>
        </w:rPr>
        <w:t xml:space="preserve"> y estáticos cuando se avalúan a una condición determinada. </w:t>
      </w:r>
    </w:p>
    <w:p w14:paraId="3128A442" w14:textId="77777777" w:rsidR="00C76868" w:rsidRPr="00911C5F" w:rsidRDefault="00C76868" w:rsidP="00C76868">
      <w:pPr>
        <w:pStyle w:val="ListParagraph"/>
        <w:autoSpaceDE w:val="0"/>
        <w:autoSpaceDN w:val="0"/>
        <w:adjustRightInd w:val="0"/>
        <w:rPr>
          <w:rFonts w:cs="Arial"/>
          <w:color w:val="000000"/>
          <w:sz w:val="22"/>
          <w:szCs w:val="17"/>
          <w:lang w:eastAsia="es-ES"/>
        </w:rPr>
      </w:pPr>
      <w:r w:rsidRPr="00911C5F">
        <w:rPr>
          <w:rFonts w:cs="Arial"/>
          <w:color w:val="000000"/>
          <w:sz w:val="22"/>
          <w:szCs w:val="17"/>
          <w:lang w:eastAsia="es-ES"/>
        </w:rPr>
        <w:t>Ejemplo: Llenado de un tanque inicialmente vacío y sin descarga, evaluado en cada punto es dinámico, cuando se alcanza el punto final de llenado es estático.</w:t>
      </w:r>
    </w:p>
    <w:p w14:paraId="7F3237F6" w14:textId="77777777" w:rsidR="00C76868" w:rsidRPr="00911C5F" w:rsidRDefault="00C76868" w:rsidP="00C76868">
      <w:pPr>
        <w:pStyle w:val="ListParagraph"/>
        <w:autoSpaceDE w:val="0"/>
        <w:autoSpaceDN w:val="0"/>
        <w:adjustRightInd w:val="0"/>
        <w:rPr>
          <w:rFonts w:cs="Arial"/>
          <w:color w:val="000000"/>
          <w:sz w:val="22"/>
          <w:szCs w:val="17"/>
          <w:lang w:eastAsia="es-ES"/>
        </w:rPr>
      </w:pPr>
    </w:p>
    <w:p w14:paraId="4499DD37" w14:textId="77777777" w:rsidR="00C76868" w:rsidRPr="00911C5F" w:rsidRDefault="00C76868" w:rsidP="00C76868">
      <w:pPr>
        <w:pStyle w:val="ListParagraph"/>
        <w:numPr>
          <w:ilvl w:val="0"/>
          <w:numId w:val="3"/>
        </w:numPr>
        <w:autoSpaceDE w:val="0"/>
        <w:autoSpaceDN w:val="0"/>
        <w:adjustRightInd w:val="0"/>
        <w:rPr>
          <w:rFonts w:cs="Arial"/>
          <w:color w:val="000000"/>
          <w:sz w:val="22"/>
          <w:szCs w:val="17"/>
          <w:lang w:eastAsia="es-ES"/>
        </w:rPr>
      </w:pPr>
      <w:r w:rsidRPr="00911C5F">
        <w:rPr>
          <w:rFonts w:cs="Arial"/>
          <w:b/>
          <w:color w:val="000000"/>
          <w:sz w:val="22"/>
          <w:szCs w:val="17"/>
          <w:lang w:eastAsia="es-ES"/>
        </w:rPr>
        <w:t>Determinísticos y probabilísticos (</w:t>
      </w:r>
      <w:proofErr w:type="spellStart"/>
      <w:r w:rsidRPr="00911C5F">
        <w:rPr>
          <w:rFonts w:cs="Arial"/>
          <w:b/>
          <w:color w:val="000000"/>
          <w:sz w:val="22"/>
          <w:szCs w:val="17"/>
          <w:lang w:eastAsia="es-ES"/>
        </w:rPr>
        <w:t>estocástios</w:t>
      </w:r>
      <w:proofErr w:type="spellEnd"/>
      <w:r w:rsidRPr="00911C5F">
        <w:rPr>
          <w:rFonts w:cs="Arial"/>
          <w:b/>
          <w:color w:val="000000"/>
          <w:sz w:val="22"/>
          <w:szCs w:val="17"/>
          <w:lang w:eastAsia="es-ES"/>
        </w:rPr>
        <w:t>):</w:t>
      </w:r>
      <w:r w:rsidRPr="00911C5F">
        <w:rPr>
          <w:rFonts w:cs="Arial"/>
          <w:color w:val="000000"/>
          <w:sz w:val="22"/>
          <w:szCs w:val="17"/>
          <w:lang w:eastAsia="es-ES"/>
        </w:rPr>
        <w:t xml:space="preserve"> Un sistema en el cual los cambios en las variables o condiciones </w:t>
      </w:r>
      <w:proofErr w:type="spellStart"/>
      <w:r w:rsidRPr="00911C5F">
        <w:rPr>
          <w:rFonts w:cs="Arial"/>
          <w:color w:val="000000"/>
          <w:sz w:val="22"/>
          <w:szCs w:val="17"/>
          <w:lang w:eastAsia="es-ES"/>
        </w:rPr>
        <w:t>inicales</w:t>
      </w:r>
      <w:proofErr w:type="spellEnd"/>
      <w:r>
        <w:rPr>
          <w:rFonts w:cs="Arial"/>
          <w:color w:val="000000"/>
          <w:sz w:val="22"/>
          <w:szCs w:val="17"/>
          <w:lang w:eastAsia="es-ES"/>
        </w:rPr>
        <w:t xml:space="preserve"> </w:t>
      </w:r>
      <w:r w:rsidRPr="00911C5F">
        <w:rPr>
          <w:rFonts w:cs="Arial"/>
          <w:color w:val="000000"/>
          <w:sz w:val="22"/>
          <w:szCs w:val="17"/>
          <w:lang w:eastAsia="es-ES"/>
        </w:rPr>
        <w:t>se presentan con relaciones constan</w:t>
      </w:r>
      <w:r>
        <w:rPr>
          <w:rFonts w:cs="Arial"/>
          <w:color w:val="000000"/>
          <w:sz w:val="22"/>
          <w:szCs w:val="17"/>
          <w:lang w:eastAsia="es-ES"/>
        </w:rPr>
        <w:t>tes es un modelo determinístico;</w:t>
      </w:r>
      <w:r w:rsidRPr="00911C5F">
        <w:rPr>
          <w:rFonts w:cs="Arial"/>
          <w:color w:val="000000"/>
          <w:sz w:val="22"/>
          <w:szCs w:val="17"/>
          <w:lang w:eastAsia="es-ES"/>
        </w:rPr>
        <w:t xml:space="preserve"> por ejemplo, una canasta de gaseosas siempre tiene la misma cantidad de botellas. Por el contario, es probabilístico cuando se presenta una distribución de probabilidad en el proceso, dando lugar a que las condiciones cambien.</w:t>
      </w:r>
    </w:p>
    <w:p w14:paraId="5DC862C4" w14:textId="77777777" w:rsidR="00C76868" w:rsidRPr="00911C5F" w:rsidRDefault="00C76868" w:rsidP="00C76868">
      <w:pPr>
        <w:pStyle w:val="ListParagraph"/>
        <w:autoSpaceDE w:val="0"/>
        <w:autoSpaceDN w:val="0"/>
        <w:adjustRightInd w:val="0"/>
        <w:rPr>
          <w:rFonts w:cs="Arial"/>
          <w:color w:val="000000"/>
          <w:sz w:val="22"/>
          <w:szCs w:val="17"/>
          <w:lang w:eastAsia="es-ES"/>
        </w:rPr>
      </w:pPr>
    </w:p>
    <w:p w14:paraId="6B81E699" w14:textId="77777777" w:rsidR="00C76868" w:rsidRPr="00911C5F" w:rsidRDefault="00C76868" w:rsidP="00C76868">
      <w:pPr>
        <w:pStyle w:val="ListParagraph"/>
        <w:numPr>
          <w:ilvl w:val="0"/>
          <w:numId w:val="3"/>
        </w:numPr>
        <w:autoSpaceDE w:val="0"/>
        <w:autoSpaceDN w:val="0"/>
        <w:adjustRightInd w:val="0"/>
        <w:rPr>
          <w:rFonts w:cs="Arial"/>
          <w:color w:val="000000"/>
          <w:sz w:val="22"/>
          <w:szCs w:val="17"/>
          <w:lang w:eastAsia="es-ES"/>
        </w:rPr>
      </w:pPr>
      <w:r w:rsidRPr="00911C5F">
        <w:rPr>
          <w:rFonts w:cs="Arial"/>
          <w:b/>
          <w:color w:val="000000"/>
          <w:sz w:val="22"/>
          <w:szCs w:val="17"/>
          <w:lang w:eastAsia="es-ES"/>
        </w:rPr>
        <w:t>Complejos y simples</w:t>
      </w:r>
      <w:r w:rsidRPr="00911C5F">
        <w:rPr>
          <w:rFonts w:cs="Arial"/>
          <w:color w:val="000000"/>
          <w:sz w:val="22"/>
          <w:szCs w:val="17"/>
          <w:lang w:eastAsia="es-ES"/>
        </w:rPr>
        <w:t>: Un sistema con pocas variables y homogéneas es simple, en caso contrario es considerado complejo. Ejemplo: El modelamiento de la fase gaseosa puede ser abordado por el modelo de gas ideal (</w:t>
      </w:r>
      <w:proofErr w:type="spellStart"/>
      <w:r w:rsidRPr="00911C5F">
        <w:rPr>
          <w:rFonts w:cs="Arial"/>
          <w:color w:val="000000"/>
          <w:sz w:val="22"/>
          <w:szCs w:val="17"/>
          <w:lang w:eastAsia="es-ES"/>
        </w:rPr>
        <w:t>model</w:t>
      </w:r>
      <w:proofErr w:type="spellEnd"/>
      <w:r w:rsidRPr="00911C5F">
        <w:rPr>
          <w:rFonts w:cs="Arial"/>
          <w:color w:val="000000"/>
          <w:sz w:val="22"/>
          <w:szCs w:val="17"/>
          <w:lang w:eastAsia="es-ES"/>
        </w:rPr>
        <w:t xml:space="preserve"> simple) o por el modelo de gas real (complejo).</w:t>
      </w:r>
    </w:p>
    <w:p w14:paraId="71785CE9" w14:textId="77777777" w:rsidR="00C76868" w:rsidRPr="00911C5F" w:rsidRDefault="00C76868" w:rsidP="00C76868">
      <w:pPr>
        <w:pStyle w:val="ListParagraph"/>
        <w:autoSpaceDE w:val="0"/>
        <w:autoSpaceDN w:val="0"/>
        <w:adjustRightInd w:val="0"/>
        <w:rPr>
          <w:rFonts w:cs="Arial"/>
          <w:color w:val="000000"/>
          <w:sz w:val="22"/>
          <w:szCs w:val="17"/>
          <w:lang w:eastAsia="es-ES"/>
        </w:rPr>
      </w:pPr>
    </w:p>
    <w:p w14:paraId="3191550D" w14:textId="77777777" w:rsidR="00C76868" w:rsidRPr="00911C5F" w:rsidRDefault="00C76868" w:rsidP="00C76868">
      <w:pPr>
        <w:pStyle w:val="ListParagraph"/>
        <w:numPr>
          <w:ilvl w:val="0"/>
          <w:numId w:val="3"/>
        </w:numPr>
        <w:autoSpaceDE w:val="0"/>
        <w:autoSpaceDN w:val="0"/>
        <w:adjustRightInd w:val="0"/>
        <w:rPr>
          <w:rFonts w:cs="Arial"/>
          <w:color w:val="000000"/>
          <w:sz w:val="22"/>
          <w:szCs w:val="17"/>
          <w:lang w:eastAsia="es-ES"/>
        </w:rPr>
      </w:pPr>
      <w:r w:rsidRPr="00911C5F">
        <w:rPr>
          <w:rFonts w:cs="Arial"/>
          <w:b/>
          <w:color w:val="000000"/>
          <w:sz w:val="22"/>
          <w:szCs w:val="17"/>
          <w:lang w:eastAsia="es-ES"/>
        </w:rPr>
        <w:t>Terminal y no terminal</w:t>
      </w:r>
      <w:r w:rsidRPr="00911C5F">
        <w:rPr>
          <w:rFonts w:cs="Arial"/>
          <w:color w:val="000000"/>
          <w:sz w:val="22"/>
          <w:szCs w:val="17"/>
          <w:lang w:eastAsia="es-ES"/>
        </w:rPr>
        <w:t xml:space="preserve">. Cuando el proceso de inicio y final </w:t>
      </w:r>
      <w:r>
        <w:rPr>
          <w:rFonts w:cs="Arial"/>
          <w:color w:val="000000"/>
          <w:sz w:val="22"/>
          <w:szCs w:val="17"/>
          <w:lang w:eastAsia="es-ES"/>
        </w:rPr>
        <w:t>de la simulación del modelo está</w:t>
      </w:r>
      <w:r w:rsidRPr="00911C5F">
        <w:rPr>
          <w:rFonts w:cs="Arial"/>
          <w:color w:val="000000"/>
          <w:sz w:val="22"/>
          <w:szCs w:val="17"/>
          <w:lang w:eastAsia="es-ES"/>
        </w:rPr>
        <w:t xml:space="preserve"> especificado completamente, por ejemplo: el número de clientes que se atienden en un bando en un día determinado de 9:00 am a 11:00 am. Es no terminal (también llamado de estad</w:t>
      </w:r>
      <w:r>
        <w:rPr>
          <w:rFonts w:cs="Arial"/>
          <w:color w:val="000000"/>
          <w:sz w:val="22"/>
          <w:szCs w:val="17"/>
          <w:lang w:eastAsia="es-ES"/>
        </w:rPr>
        <w:t>o</w:t>
      </w:r>
      <w:r w:rsidRPr="00911C5F">
        <w:rPr>
          <w:rFonts w:cs="Arial"/>
          <w:color w:val="000000"/>
          <w:sz w:val="22"/>
          <w:szCs w:val="17"/>
          <w:lang w:eastAsia="es-ES"/>
        </w:rPr>
        <w:t xml:space="preserve"> estable) cuando el proceso de simulación nunca termina, por lo que no incluyen la ocurrencia de tiempo en el cual deben terminar. Ejemplo, modelar el perfil de concentración de una sustancia hasta que llegue a estado estable.</w:t>
      </w:r>
    </w:p>
    <w:p w14:paraId="2F7897AF" w14:textId="77777777" w:rsidR="00C76868" w:rsidRPr="00911C5F" w:rsidRDefault="00C76868" w:rsidP="00C76868">
      <w:pPr>
        <w:pStyle w:val="ListParagraph"/>
        <w:rPr>
          <w:rFonts w:cs="Arial"/>
          <w:color w:val="000000"/>
          <w:sz w:val="22"/>
          <w:szCs w:val="17"/>
          <w:lang w:eastAsia="es-ES"/>
        </w:rPr>
      </w:pPr>
    </w:p>
    <w:p w14:paraId="405FE4BF" w14:textId="77777777" w:rsidR="00C76868" w:rsidRPr="00911C5F" w:rsidRDefault="00C76868" w:rsidP="00C76868">
      <w:pPr>
        <w:autoSpaceDE w:val="0"/>
        <w:autoSpaceDN w:val="0"/>
        <w:adjustRightInd w:val="0"/>
        <w:rPr>
          <w:rFonts w:cs="Arial"/>
          <w:color w:val="000000"/>
          <w:sz w:val="22"/>
          <w:szCs w:val="17"/>
          <w:lang w:eastAsia="es-ES"/>
        </w:rPr>
      </w:pPr>
    </w:p>
    <w:p w14:paraId="246D140C" w14:textId="77777777" w:rsidR="00C76868" w:rsidRDefault="00C76868"/>
    <w:sectPr w:rsidR="00C76868" w:rsidSect="006573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E0041"/>
    <w:multiLevelType w:val="hybridMultilevel"/>
    <w:tmpl w:val="5C2A4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E794588"/>
    <w:multiLevelType w:val="hybridMultilevel"/>
    <w:tmpl w:val="56E2AE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D34683A"/>
    <w:multiLevelType w:val="hybridMultilevel"/>
    <w:tmpl w:val="8FD2DFA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20D"/>
    <w:rsid w:val="000E0990"/>
    <w:rsid w:val="0018196E"/>
    <w:rsid w:val="001967AC"/>
    <w:rsid w:val="002D6E14"/>
    <w:rsid w:val="002F19AC"/>
    <w:rsid w:val="002F3E4B"/>
    <w:rsid w:val="003B48BC"/>
    <w:rsid w:val="003D0302"/>
    <w:rsid w:val="006573ED"/>
    <w:rsid w:val="0074229E"/>
    <w:rsid w:val="00845F36"/>
    <w:rsid w:val="00941433"/>
    <w:rsid w:val="00A345E3"/>
    <w:rsid w:val="00B94D79"/>
    <w:rsid w:val="00C76868"/>
    <w:rsid w:val="00DD3CAC"/>
    <w:rsid w:val="00E5248B"/>
    <w:rsid w:val="00E56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8FB8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 w:type="paragraph" w:styleId="NormalWeb">
    <w:name w:val="Normal (Web)"/>
    <w:basedOn w:val="Normal"/>
    <w:uiPriority w:val="99"/>
    <w:unhideWhenUsed/>
    <w:rsid w:val="00E5620D"/>
    <w:pPr>
      <w:spacing w:before="100" w:beforeAutospacing="1" w:after="100" w:afterAutospacing="1"/>
    </w:pPr>
    <w:rPr>
      <w:rFonts w:ascii="Times" w:eastAsia="Times New Roman" w:hAnsi="Times" w:cs="Times New Roman"/>
      <w:sz w:val="20"/>
      <w:szCs w:val="20"/>
      <w:lang w:eastAsia="es-ES"/>
    </w:rPr>
  </w:style>
  <w:style w:type="paragraph" w:styleId="ListParagraph">
    <w:name w:val="List Paragraph"/>
    <w:basedOn w:val="Normal"/>
    <w:uiPriority w:val="99"/>
    <w:qFormat/>
    <w:rsid w:val="00E5620D"/>
    <w:pPr>
      <w:ind w:left="720"/>
      <w:contextualSpacing/>
      <w:jc w:val="both"/>
    </w:pPr>
    <w:rPr>
      <w:rFonts w:ascii="Arial" w:eastAsia="Times New Roman" w:hAnsi="Arial" w:cs="Times New Roman"/>
      <w:szCs w:val="20"/>
      <w:lang w:eastAsia="es-CO"/>
    </w:rPr>
  </w:style>
  <w:style w:type="paragraph" w:styleId="CommentText">
    <w:name w:val="annotation text"/>
    <w:basedOn w:val="Normal"/>
    <w:link w:val="CommentTextChar"/>
    <w:uiPriority w:val="99"/>
    <w:unhideWhenUsed/>
    <w:rsid w:val="00E5620D"/>
    <w:pPr>
      <w:jc w:val="both"/>
    </w:pPr>
    <w:rPr>
      <w:rFonts w:ascii="Arial" w:eastAsia="Times New Roman" w:hAnsi="Arial" w:cs="Times New Roman"/>
      <w:sz w:val="20"/>
      <w:szCs w:val="20"/>
      <w:lang w:eastAsia="es-CO"/>
    </w:rPr>
  </w:style>
  <w:style w:type="character" w:customStyle="1" w:styleId="CommentTextChar">
    <w:name w:val="Comment Text Char"/>
    <w:basedOn w:val="DefaultParagraphFont"/>
    <w:link w:val="CommentText"/>
    <w:uiPriority w:val="99"/>
    <w:rsid w:val="00E5620D"/>
    <w:rPr>
      <w:rFonts w:ascii="Arial" w:eastAsia="Times New Roman" w:hAnsi="Arial" w:cs="Times New Roman"/>
      <w:sz w:val="20"/>
      <w:szCs w:val="20"/>
      <w:lang w:val="es-ES_tradnl" w:eastAsia="es-CO"/>
    </w:rPr>
  </w:style>
  <w:style w:type="paragraph" w:styleId="NoSpacing">
    <w:name w:val="No Spacing"/>
    <w:uiPriority w:val="1"/>
    <w:qFormat/>
    <w:rsid w:val="00E5620D"/>
    <w:rPr>
      <w:rFonts w:eastAsiaTheme="minorHAnsi"/>
      <w:sz w:val="22"/>
      <w:szCs w:val="22"/>
      <w:lang w:val="es-CO"/>
    </w:rPr>
  </w:style>
  <w:style w:type="table" w:styleId="TableGrid">
    <w:name w:val="Table Grid"/>
    <w:basedOn w:val="TableNormal"/>
    <w:uiPriority w:val="59"/>
    <w:rsid w:val="003D0302"/>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D0302"/>
    <w:pPr>
      <w:tabs>
        <w:tab w:val="center" w:pos="4252"/>
        <w:tab w:val="right" w:pos="8504"/>
      </w:tabs>
    </w:pPr>
    <w:rPr>
      <w:lang w:eastAsia="es-ES"/>
    </w:rPr>
  </w:style>
  <w:style w:type="character" w:customStyle="1" w:styleId="FooterChar">
    <w:name w:val="Footer Char"/>
    <w:basedOn w:val="DefaultParagraphFont"/>
    <w:link w:val="Footer"/>
    <w:uiPriority w:val="99"/>
    <w:rsid w:val="003D0302"/>
    <w:rPr>
      <w:lang w:val="es-ES_tradnl" w:eastAsia="es-ES"/>
    </w:rPr>
  </w:style>
  <w:style w:type="paragraph" w:styleId="Caption">
    <w:name w:val="caption"/>
    <w:basedOn w:val="Normal"/>
    <w:next w:val="Normal"/>
    <w:uiPriority w:val="35"/>
    <w:unhideWhenUsed/>
    <w:qFormat/>
    <w:rsid w:val="003D0302"/>
    <w:pPr>
      <w:spacing w:after="200"/>
      <w:jc w:val="both"/>
    </w:pPr>
    <w:rPr>
      <w:rFonts w:ascii="Arial" w:eastAsia="Times New Roman" w:hAnsi="Arial" w:cs="Times New Roman"/>
      <w:b/>
      <w:bCs/>
      <w:color w:val="4F81BD" w:themeColor="accent1"/>
      <w:sz w:val="18"/>
      <w:szCs w:val="18"/>
      <w:lang w:eastAsia="es-CO"/>
    </w:rPr>
  </w:style>
  <w:style w:type="paragraph" w:styleId="Subtitle">
    <w:name w:val="Subtitle"/>
    <w:basedOn w:val="Normal"/>
    <w:next w:val="Normal"/>
    <w:link w:val="SubtitleChar"/>
    <w:uiPriority w:val="11"/>
    <w:qFormat/>
    <w:rsid w:val="003D0302"/>
    <w:pPr>
      <w:numPr>
        <w:ilvl w:val="1"/>
      </w:numPr>
      <w:jc w:val="both"/>
    </w:pPr>
    <w:rPr>
      <w:rFonts w:asciiTheme="majorHAnsi" w:eastAsiaTheme="majorEastAsia" w:hAnsiTheme="majorHAnsi" w:cstheme="majorBidi"/>
      <w:i/>
      <w:iCs/>
      <w:color w:val="4F81BD" w:themeColor="accent1"/>
      <w:spacing w:val="15"/>
      <w:lang w:eastAsia="es-CO"/>
    </w:rPr>
  </w:style>
  <w:style w:type="character" w:customStyle="1" w:styleId="SubtitleChar">
    <w:name w:val="Subtitle Char"/>
    <w:basedOn w:val="DefaultParagraphFont"/>
    <w:link w:val="Subtitle"/>
    <w:uiPriority w:val="11"/>
    <w:rsid w:val="003D0302"/>
    <w:rPr>
      <w:rFonts w:asciiTheme="majorHAnsi" w:eastAsiaTheme="majorEastAsia" w:hAnsiTheme="majorHAnsi" w:cstheme="majorBidi"/>
      <w:i/>
      <w:iCs/>
      <w:color w:val="4F81BD" w:themeColor="accent1"/>
      <w:spacing w:val="15"/>
      <w:lang w:val="es-ES_tradnl" w:eastAsia="es-CO"/>
    </w:rPr>
  </w:style>
  <w:style w:type="character" w:styleId="Hyperlink">
    <w:name w:val="Hyperlink"/>
    <w:basedOn w:val="DefaultParagraphFont"/>
    <w:uiPriority w:val="99"/>
    <w:unhideWhenUsed/>
    <w:rsid w:val="003D030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 w:type="paragraph" w:styleId="NormalWeb">
    <w:name w:val="Normal (Web)"/>
    <w:basedOn w:val="Normal"/>
    <w:uiPriority w:val="99"/>
    <w:unhideWhenUsed/>
    <w:rsid w:val="00E5620D"/>
    <w:pPr>
      <w:spacing w:before="100" w:beforeAutospacing="1" w:after="100" w:afterAutospacing="1"/>
    </w:pPr>
    <w:rPr>
      <w:rFonts w:ascii="Times" w:eastAsia="Times New Roman" w:hAnsi="Times" w:cs="Times New Roman"/>
      <w:sz w:val="20"/>
      <w:szCs w:val="20"/>
      <w:lang w:eastAsia="es-ES"/>
    </w:rPr>
  </w:style>
  <w:style w:type="paragraph" w:styleId="ListParagraph">
    <w:name w:val="List Paragraph"/>
    <w:basedOn w:val="Normal"/>
    <w:uiPriority w:val="99"/>
    <w:qFormat/>
    <w:rsid w:val="00E5620D"/>
    <w:pPr>
      <w:ind w:left="720"/>
      <w:contextualSpacing/>
      <w:jc w:val="both"/>
    </w:pPr>
    <w:rPr>
      <w:rFonts w:ascii="Arial" w:eastAsia="Times New Roman" w:hAnsi="Arial" w:cs="Times New Roman"/>
      <w:szCs w:val="20"/>
      <w:lang w:eastAsia="es-CO"/>
    </w:rPr>
  </w:style>
  <w:style w:type="paragraph" w:styleId="CommentText">
    <w:name w:val="annotation text"/>
    <w:basedOn w:val="Normal"/>
    <w:link w:val="CommentTextChar"/>
    <w:uiPriority w:val="99"/>
    <w:unhideWhenUsed/>
    <w:rsid w:val="00E5620D"/>
    <w:pPr>
      <w:jc w:val="both"/>
    </w:pPr>
    <w:rPr>
      <w:rFonts w:ascii="Arial" w:eastAsia="Times New Roman" w:hAnsi="Arial" w:cs="Times New Roman"/>
      <w:sz w:val="20"/>
      <w:szCs w:val="20"/>
      <w:lang w:eastAsia="es-CO"/>
    </w:rPr>
  </w:style>
  <w:style w:type="character" w:customStyle="1" w:styleId="CommentTextChar">
    <w:name w:val="Comment Text Char"/>
    <w:basedOn w:val="DefaultParagraphFont"/>
    <w:link w:val="CommentText"/>
    <w:uiPriority w:val="99"/>
    <w:rsid w:val="00E5620D"/>
    <w:rPr>
      <w:rFonts w:ascii="Arial" w:eastAsia="Times New Roman" w:hAnsi="Arial" w:cs="Times New Roman"/>
      <w:sz w:val="20"/>
      <w:szCs w:val="20"/>
      <w:lang w:val="es-ES_tradnl" w:eastAsia="es-CO"/>
    </w:rPr>
  </w:style>
  <w:style w:type="paragraph" w:styleId="NoSpacing">
    <w:name w:val="No Spacing"/>
    <w:uiPriority w:val="1"/>
    <w:qFormat/>
    <w:rsid w:val="00E5620D"/>
    <w:rPr>
      <w:rFonts w:eastAsiaTheme="minorHAnsi"/>
      <w:sz w:val="22"/>
      <w:szCs w:val="22"/>
      <w:lang w:val="es-CO"/>
    </w:rPr>
  </w:style>
  <w:style w:type="table" w:styleId="TableGrid">
    <w:name w:val="Table Grid"/>
    <w:basedOn w:val="TableNormal"/>
    <w:uiPriority w:val="59"/>
    <w:rsid w:val="003D0302"/>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D0302"/>
    <w:pPr>
      <w:tabs>
        <w:tab w:val="center" w:pos="4252"/>
        <w:tab w:val="right" w:pos="8504"/>
      </w:tabs>
    </w:pPr>
    <w:rPr>
      <w:lang w:eastAsia="es-ES"/>
    </w:rPr>
  </w:style>
  <w:style w:type="character" w:customStyle="1" w:styleId="FooterChar">
    <w:name w:val="Footer Char"/>
    <w:basedOn w:val="DefaultParagraphFont"/>
    <w:link w:val="Footer"/>
    <w:uiPriority w:val="99"/>
    <w:rsid w:val="003D0302"/>
    <w:rPr>
      <w:lang w:val="es-ES_tradnl" w:eastAsia="es-ES"/>
    </w:rPr>
  </w:style>
  <w:style w:type="paragraph" w:styleId="Caption">
    <w:name w:val="caption"/>
    <w:basedOn w:val="Normal"/>
    <w:next w:val="Normal"/>
    <w:uiPriority w:val="35"/>
    <w:unhideWhenUsed/>
    <w:qFormat/>
    <w:rsid w:val="003D0302"/>
    <w:pPr>
      <w:spacing w:after="200"/>
      <w:jc w:val="both"/>
    </w:pPr>
    <w:rPr>
      <w:rFonts w:ascii="Arial" w:eastAsia="Times New Roman" w:hAnsi="Arial" w:cs="Times New Roman"/>
      <w:b/>
      <w:bCs/>
      <w:color w:val="4F81BD" w:themeColor="accent1"/>
      <w:sz w:val="18"/>
      <w:szCs w:val="18"/>
      <w:lang w:eastAsia="es-CO"/>
    </w:rPr>
  </w:style>
  <w:style w:type="paragraph" w:styleId="Subtitle">
    <w:name w:val="Subtitle"/>
    <w:basedOn w:val="Normal"/>
    <w:next w:val="Normal"/>
    <w:link w:val="SubtitleChar"/>
    <w:uiPriority w:val="11"/>
    <w:qFormat/>
    <w:rsid w:val="003D0302"/>
    <w:pPr>
      <w:numPr>
        <w:ilvl w:val="1"/>
      </w:numPr>
      <w:jc w:val="both"/>
    </w:pPr>
    <w:rPr>
      <w:rFonts w:asciiTheme="majorHAnsi" w:eastAsiaTheme="majorEastAsia" w:hAnsiTheme="majorHAnsi" w:cstheme="majorBidi"/>
      <w:i/>
      <w:iCs/>
      <w:color w:val="4F81BD" w:themeColor="accent1"/>
      <w:spacing w:val="15"/>
      <w:lang w:eastAsia="es-CO"/>
    </w:rPr>
  </w:style>
  <w:style w:type="character" w:customStyle="1" w:styleId="SubtitleChar">
    <w:name w:val="Subtitle Char"/>
    <w:basedOn w:val="DefaultParagraphFont"/>
    <w:link w:val="Subtitle"/>
    <w:uiPriority w:val="11"/>
    <w:rsid w:val="003D0302"/>
    <w:rPr>
      <w:rFonts w:asciiTheme="majorHAnsi" w:eastAsiaTheme="majorEastAsia" w:hAnsiTheme="majorHAnsi" w:cstheme="majorBidi"/>
      <w:i/>
      <w:iCs/>
      <w:color w:val="4F81BD" w:themeColor="accent1"/>
      <w:spacing w:val="15"/>
      <w:lang w:val="es-ES_tradnl" w:eastAsia="es-CO"/>
    </w:rPr>
  </w:style>
  <w:style w:type="character" w:styleId="Hyperlink">
    <w:name w:val="Hyperlink"/>
    <w:basedOn w:val="DefaultParagraphFont"/>
    <w:uiPriority w:val="99"/>
    <w:unhideWhenUsed/>
    <w:rsid w:val="003D03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396</Words>
  <Characters>2259</Characters>
  <Application>Microsoft Macintosh Word</Application>
  <DocSecurity>0</DocSecurity>
  <Lines>18</Lines>
  <Paragraphs>5</Paragraphs>
  <ScaleCrop>false</ScaleCrop>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Miritos Gonzalez</dc:creator>
  <cp:keywords/>
  <dc:description/>
  <cp:lastModifiedBy>Miritos Gonzalez</cp:lastModifiedBy>
  <cp:revision>7</cp:revision>
  <dcterms:created xsi:type="dcterms:W3CDTF">2019-04-24T00:53:00Z</dcterms:created>
  <dcterms:modified xsi:type="dcterms:W3CDTF">2019-04-25T01:25:00Z</dcterms:modified>
</cp:coreProperties>
</file>