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6E3C" w14:textId="3E1F2A1E" w:rsidR="00E85E28" w:rsidRPr="008A7EDE" w:rsidRDefault="00E85E28" w:rsidP="002E2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EDE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drawing>
          <wp:inline distT="0" distB="0" distL="0" distR="0" wp14:anchorId="0C5E3F11" wp14:editId="4F010881">
            <wp:extent cx="927100" cy="1119197"/>
            <wp:effectExtent l="0" t="0" r="635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83" cy="1121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7BB44" w14:textId="77777777" w:rsidR="002E2916" w:rsidRPr="008A7EDE" w:rsidRDefault="002E2916" w:rsidP="002E2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EDE">
        <w:rPr>
          <w:rFonts w:ascii="Times New Roman" w:hAnsi="Times New Roman" w:cs="Times New Roman"/>
          <w:b/>
          <w:sz w:val="24"/>
          <w:szCs w:val="24"/>
        </w:rPr>
        <w:t>FACULTAD DE ESTUDIOS A DISTANCIA</w:t>
      </w:r>
    </w:p>
    <w:p w14:paraId="57F7D7F9" w14:textId="77777777" w:rsidR="00FD7043" w:rsidRPr="008A7EDE" w:rsidRDefault="00FD7043" w:rsidP="002E29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t>DIRECCIÓN ACADÉMICA DE DESARROLLO MULTIMEDIAL</w:t>
      </w:r>
    </w:p>
    <w:p w14:paraId="5A25551B" w14:textId="77777777" w:rsidR="00FD7043" w:rsidRPr="008A7EDE" w:rsidRDefault="00FD7043" w:rsidP="002E29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t>SECCIÓN DE PEDAGÓGÍA</w:t>
      </w:r>
    </w:p>
    <w:p w14:paraId="653ED675" w14:textId="41D9B7F9" w:rsidR="00EA2C0F" w:rsidRPr="008A7EDE" w:rsidRDefault="00274D72" w:rsidP="002E29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t xml:space="preserve">Formato de </w:t>
      </w:r>
      <w:r w:rsidR="00F64F62" w:rsidRPr="008A7EDE">
        <w:rPr>
          <w:rFonts w:ascii="Times New Roman" w:hAnsi="Times New Roman" w:cs="Times New Roman"/>
          <w:sz w:val="24"/>
          <w:szCs w:val="24"/>
        </w:rPr>
        <w:t>autoevaluación/</w:t>
      </w:r>
      <w:r w:rsidR="002C4239" w:rsidRPr="008A7EDE">
        <w:rPr>
          <w:rFonts w:ascii="Times New Roman" w:hAnsi="Times New Roman" w:cs="Times New Roman"/>
          <w:sz w:val="24"/>
          <w:szCs w:val="24"/>
        </w:rPr>
        <w:t>test evaluativo</w:t>
      </w:r>
    </w:p>
    <w:p w14:paraId="36B624B1" w14:textId="77777777" w:rsidR="002E2916" w:rsidRPr="008A7EDE" w:rsidRDefault="002E2916" w:rsidP="00EA2C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552"/>
        <w:gridCol w:w="1842"/>
        <w:gridCol w:w="2127"/>
        <w:gridCol w:w="1134"/>
      </w:tblGrid>
      <w:tr w:rsidR="00EA2C0F" w:rsidRPr="008A7EDE" w14:paraId="7EB3AF0B" w14:textId="77777777" w:rsidTr="002C4239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AA5A25" w14:textId="1595AA0C" w:rsidR="00EA2C0F" w:rsidRPr="008A7EDE" w:rsidRDefault="002C4239" w:rsidP="0056669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SEMESTRE/NIVEL</w:t>
            </w:r>
          </w:p>
        </w:tc>
        <w:tc>
          <w:tcPr>
            <w:tcW w:w="1701" w:type="dxa"/>
          </w:tcPr>
          <w:p w14:paraId="1650E7A1" w14:textId="79C8A30D" w:rsidR="00EA2C0F" w:rsidRPr="008A7EDE" w:rsidRDefault="00372DB6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D2C915" w14:textId="150AE703" w:rsidR="00EA2C0F" w:rsidRPr="008A7EDE" w:rsidRDefault="002C4239" w:rsidP="002C423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0978E9F2" w14:textId="1665B64F" w:rsidR="00EA2C0F" w:rsidRPr="008A7EDE" w:rsidRDefault="00372DB6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2E2916" w:rsidRPr="008A7EDE" w14:paraId="2A73782D" w14:textId="77777777" w:rsidTr="005149C8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4F39CC" w14:textId="28368756" w:rsidR="00EA2C0F" w:rsidRPr="008A7EDE" w:rsidRDefault="002C4239" w:rsidP="002C423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50692A3D" w14:textId="535BCF1A" w:rsidR="00EA2C0F" w:rsidRPr="008A7EDE" w:rsidRDefault="007853F0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864BE9" w14:textId="77777777" w:rsidR="00EA2C0F" w:rsidRPr="008A7EDE" w:rsidRDefault="002E2916" w:rsidP="002E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EA2C0F"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PREGUNTA</w:t>
            </w:r>
          </w:p>
        </w:tc>
        <w:tc>
          <w:tcPr>
            <w:tcW w:w="425" w:type="dxa"/>
          </w:tcPr>
          <w:p w14:paraId="541B1D1C" w14:textId="0DB3C388" w:rsidR="00EA2C0F" w:rsidRPr="008A7EDE" w:rsidRDefault="00372DB6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389191" w14:textId="77777777" w:rsidR="00EA2C0F" w:rsidRPr="008A7EDE" w:rsidRDefault="00FD7043" w:rsidP="002E291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</w:t>
            </w:r>
            <w:r w:rsidR="00EA2C0F"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TICO O PROBLEMATIZADOR AL QUE APLICA</w:t>
            </w:r>
          </w:p>
        </w:tc>
        <w:tc>
          <w:tcPr>
            <w:tcW w:w="1842" w:type="dxa"/>
          </w:tcPr>
          <w:p w14:paraId="28352BB6" w14:textId="4A2325AB" w:rsidR="00EA2C0F" w:rsidRPr="008A7EDE" w:rsidRDefault="00B0313F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Formularios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ADABC43" w14:textId="77777777" w:rsidR="00EA2C0F" w:rsidRPr="008A7EDE" w:rsidRDefault="00EA2C0F" w:rsidP="002E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54751355" w14:textId="409CD9B9" w:rsidR="00EA2C0F" w:rsidRPr="008A7EDE" w:rsidRDefault="002C4239" w:rsidP="00FD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566691" w:rsidRPr="008A7EDE" w14:paraId="2F3F4131" w14:textId="77777777" w:rsidTr="002C4239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AD61716" w14:textId="77777777" w:rsidR="00566691" w:rsidRPr="008A7EDE" w:rsidRDefault="00566691" w:rsidP="00B7220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72407E6E" w14:textId="640D1409" w:rsidR="00566691" w:rsidRPr="008A7EDE" w:rsidRDefault="007853F0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vento</w:t>
            </w: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2C0F" w:rsidRPr="008A7EDE" w14:paraId="60651790" w14:textId="77777777" w:rsidTr="002C4239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8B4B8C3" w14:textId="77777777" w:rsidR="00EA2C0F" w:rsidRPr="008A7EDE" w:rsidRDefault="009E61A6" w:rsidP="0056669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3820E104" w14:textId="780995E5" w:rsidR="00EA2C0F" w:rsidRPr="008A7EDE" w:rsidRDefault="00B0313F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Cada </w:t>
            </w:r>
            <w:r w:rsidR="007853F0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objeto que se crea en VBA posee unas características y comportamientos únicos que lo hacen diferente a otros objetos, esto es lo que se conoce como</w:t>
            </w:r>
            <w:r w:rsidR="00372DB6" w:rsidRPr="008A7ED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:</w:t>
            </w:r>
          </w:p>
        </w:tc>
      </w:tr>
      <w:tr w:rsidR="00B72204" w:rsidRPr="008A7EDE" w14:paraId="57536227" w14:textId="77777777" w:rsidTr="002C4239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145E999" w14:textId="77777777" w:rsidR="00B72204" w:rsidRPr="008A7EDE" w:rsidRDefault="00B72204" w:rsidP="0056669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121F56D8" w14:textId="77777777" w:rsidR="00B72204" w:rsidRPr="008A7EDE" w:rsidRDefault="00B72204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A6" w:rsidRPr="008A7EDE" w14:paraId="7F28FC98" w14:textId="77777777" w:rsidTr="002C4239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4E94929" w14:textId="77777777" w:rsidR="009E61A6" w:rsidRPr="008A7EDE" w:rsidRDefault="009E61A6" w:rsidP="00725A6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74A87F4F" w14:textId="28CC54E5" w:rsidR="009E61A6" w:rsidRPr="008A7EDE" w:rsidRDefault="007853F0" w:rsidP="00372DB6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Propiedades, métodos y eventos de los objetos</w:t>
            </w:r>
            <w:r w:rsidR="00372DB6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1A6" w:rsidRPr="008A7EDE" w14:paraId="07A0262D" w14:textId="77777777" w:rsidTr="002C4239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26F6002" w14:textId="77777777" w:rsidR="009E61A6" w:rsidRPr="008A7EDE" w:rsidRDefault="009E61A6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5C31241" w14:textId="3261EDB7" w:rsidR="00C46A48" w:rsidRPr="008A7EDE" w:rsidRDefault="007853F0" w:rsidP="00C46A4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Funciones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InputBox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MsgBox</w:t>
            </w:r>
            <w:r w:rsidR="00C46A48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1A6" w:rsidRPr="008A7EDE" w14:paraId="68D43FA3" w14:textId="77777777" w:rsidTr="002C4239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5E548AB" w14:textId="77777777" w:rsidR="009E61A6" w:rsidRPr="008A7EDE" w:rsidRDefault="009E61A6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8218410" w14:textId="696C0984" w:rsidR="009E61A6" w:rsidRPr="008A7EDE" w:rsidRDefault="00BD022C" w:rsidP="00BD022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</w:t>
            </w:r>
            <w:r w:rsidR="007853F0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nstrucciones en código, que buscan resolv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 un problema.</w:t>
            </w:r>
          </w:p>
        </w:tc>
      </w:tr>
      <w:tr w:rsidR="009E61A6" w:rsidRPr="008A7EDE" w14:paraId="2103D64F" w14:textId="77777777" w:rsidTr="002C4239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19A4AA6" w14:textId="77777777" w:rsidR="009E61A6" w:rsidRPr="008A7EDE" w:rsidRDefault="009E61A6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72E9481" w14:textId="6F3D9EC9" w:rsidR="009E61A6" w:rsidRPr="008A7EDE" w:rsidRDefault="00BD022C" w:rsidP="00BD022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procedimientos de eventos y procedimientos generales</w:t>
            </w:r>
            <w:r w:rsidR="003D1581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9E61A6" w:rsidRPr="008A7EDE" w14:paraId="293EDC45" w14:textId="77777777" w:rsidTr="002C4239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B414614" w14:textId="77777777" w:rsidR="009E61A6" w:rsidRPr="008A7EDE" w:rsidRDefault="009E61A6" w:rsidP="009E61A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022A3BA5" w14:textId="7AC8FDD2" w:rsidR="009E61A6" w:rsidRPr="008A7EDE" w:rsidRDefault="00372DB6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9E61A6" w:rsidRPr="008A7EDE" w14:paraId="6DA5F9BB" w14:textId="77777777" w:rsidTr="002C4239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9506CD" w14:textId="00CAC980" w:rsidR="009E61A6" w:rsidRPr="008A7EDE" w:rsidRDefault="009E61A6" w:rsidP="00F7333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F73330"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LIMENTACIÓN</w:t>
            </w:r>
          </w:p>
        </w:tc>
        <w:tc>
          <w:tcPr>
            <w:tcW w:w="9781" w:type="dxa"/>
            <w:gridSpan w:val="6"/>
          </w:tcPr>
          <w:p w14:paraId="4F32DF1B" w14:textId="5F9F9EE1" w:rsidR="009E61A6" w:rsidRPr="008A7EDE" w:rsidRDefault="002E2916" w:rsidP="00BD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72DB6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22C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Cada objeto que se crea en VBA posee unas características y comportamientos únicos que lo hacen diferente a otros objetos, esto es lo que se conoce como: propiedades, métodos y eventos de los objetos, con los cuales se crean las interfaces gr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</w:t>
            </w:r>
            <w:r w:rsidR="00BD022C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ficas que les permite a los usuarios interactuar con las aplicaciones.</w:t>
            </w:r>
          </w:p>
        </w:tc>
      </w:tr>
      <w:tr w:rsidR="00372DB6" w:rsidRPr="008A7EDE" w14:paraId="10FBA4D1" w14:textId="77777777" w:rsidTr="002C4239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36A5C7E" w14:textId="77777777" w:rsidR="00372DB6" w:rsidRPr="008A7EDE" w:rsidRDefault="00372DB6" w:rsidP="0037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26B146E" w14:textId="429AB4B5" w:rsidR="00372DB6" w:rsidRPr="008A7EDE" w:rsidRDefault="00372DB6" w:rsidP="00B92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B. Incorrecto.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Funciones </w:t>
            </w:r>
            <w:proofErr w:type="spellStart"/>
            <w:r w:rsidR="00B92B6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InputBox</w:t>
            </w:r>
            <w:proofErr w:type="spellEnd"/>
            <w:r w:rsidR="00B92B6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MsgBox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las formas más simples de poder capturar y mostrar datos, no son características ni comportamientos de los objetos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372DB6" w:rsidRPr="008A7EDE" w14:paraId="5C954631" w14:textId="77777777" w:rsidTr="002C4239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0EEAC49" w14:textId="77777777" w:rsidR="00372DB6" w:rsidRPr="008A7EDE" w:rsidRDefault="00372DB6" w:rsidP="0037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F54357F" w14:textId="44136995" w:rsidR="00372DB6" w:rsidRPr="008A7EDE" w:rsidRDefault="00372DB6" w:rsidP="00B92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C. Incorrecto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. Una serie de instrucciones en código es lo que se conoce como un procedimiento y busca resolver un problema o satisfacer una necesidad. 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 son características ni comportamientos de los objetos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372DB6" w:rsidRPr="008A7EDE" w14:paraId="30D9E3AD" w14:textId="77777777" w:rsidTr="002C4239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5B2A5C8" w14:textId="77777777" w:rsidR="00372DB6" w:rsidRPr="008A7EDE" w:rsidRDefault="00372DB6" w:rsidP="0037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18EDDA6" w14:textId="37C64D33" w:rsidR="00372DB6" w:rsidRPr="008A7EDE" w:rsidRDefault="00372DB6" w:rsidP="00B92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</w:t>
            </w:r>
            <w:r w:rsidR="00B92B6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 procedimientos de eventos surgen como una respuesta automática a acciones realizadas por los usuarios sobre el teclado, mouse o el sistema y los procedimientos generales, son procedimientos que se construyen para que realicen tareas específicas; los cuales no son características ni comportamientos de los objetos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</w:tbl>
    <w:p w14:paraId="50D0FA6A" w14:textId="77777777" w:rsidR="00A0739F" w:rsidRPr="008A7EDE" w:rsidRDefault="00A0739F">
      <w:pPr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283"/>
        <w:gridCol w:w="2552"/>
        <w:gridCol w:w="1984"/>
        <w:gridCol w:w="2127"/>
        <w:gridCol w:w="1134"/>
      </w:tblGrid>
      <w:tr w:rsidR="00E03C52" w:rsidRPr="008A7EDE" w14:paraId="6F8142B1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B33B87A" w14:textId="6FEC2193" w:rsidR="00E03C52" w:rsidRPr="008A7EDE" w:rsidRDefault="00E03C52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5A38E70D" w14:textId="77777777" w:rsidR="00E03C52" w:rsidRPr="008A7EDE" w:rsidRDefault="00E03C52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04C98B" w14:textId="77777777" w:rsidR="00E03C52" w:rsidRPr="008A7EDE" w:rsidRDefault="00E03C52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56B4C1F2" w14:textId="77777777" w:rsidR="00E03C52" w:rsidRPr="008A7EDE" w:rsidRDefault="00E03C52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E03C52" w:rsidRPr="008A7EDE" w14:paraId="4428474F" w14:textId="77777777" w:rsidTr="005149C8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E88213" w14:textId="77777777" w:rsidR="00E03C52" w:rsidRPr="008A7EDE" w:rsidRDefault="00E03C52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0ED303D3" w14:textId="1DEB5619" w:rsidR="00E03C52" w:rsidRPr="008A7EDE" w:rsidRDefault="00B0313F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465EDD" w14:textId="77777777" w:rsidR="00E03C52" w:rsidRPr="008A7EDE" w:rsidRDefault="00E03C52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283" w:type="dxa"/>
          </w:tcPr>
          <w:p w14:paraId="36B21A61" w14:textId="5923DD20" w:rsidR="00E03C52" w:rsidRPr="008A7EDE" w:rsidRDefault="003D0EA6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AAC9C3" w14:textId="77777777" w:rsidR="00E03C52" w:rsidRPr="008A7EDE" w:rsidRDefault="00E03C52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984" w:type="dxa"/>
          </w:tcPr>
          <w:p w14:paraId="580B2577" w14:textId="1CC01C5A" w:rsidR="00E03C52" w:rsidRPr="008A7EDE" w:rsidRDefault="00B0313F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Procedimiento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Sub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EA92816" w14:textId="77777777" w:rsidR="00E03C52" w:rsidRPr="008A7EDE" w:rsidRDefault="00E03C52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7A73B65F" w14:textId="77777777" w:rsidR="00E03C52" w:rsidRPr="008A7EDE" w:rsidRDefault="00E03C52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B0313F" w:rsidRPr="008A7EDE" w14:paraId="3475D4A9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84471A6" w14:textId="77777777" w:rsidR="00B0313F" w:rsidRPr="008A7EDE" w:rsidRDefault="00B0313F" w:rsidP="00B031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54C8BFE0" w14:textId="62527AD4" w:rsidR="00B0313F" w:rsidRPr="008A7EDE" w:rsidRDefault="00B0313F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vento</w:t>
            </w: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0313F" w:rsidRPr="008A7EDE" w14:paraId="0C8D2C1E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76C1A88" w14:textId="77777777" w:rsidR="00B0313F" w:rsidRPr="008A7EDE" w:rsidRDefault="00B0313F" w:rsidP="00B031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7942A3A7" w14:textId="4B0F15F4" w:rsidR="00B0313F" w:rsidRPr="008A7EDE" w:rsidRDefault="00803E7E" w:rsidP="00B0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0313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 procedimiento, es una serie de instrucciones en código, que buscan resolver un problema o satisfacer una necesidad. Existen dos tipos de procedimientos con los que se trabaja en VBA, los cuales son:</w:t>
            </w:r>
          </w:p>
        </w:tc>
      </w:tr>
      <w:tr w:rsidR="00B0313F" w:rsidRPr="008A7EDE" w14:paraId="2EF93CAF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EE2247C" w14:textId="77777777" w:rsidR="00B0313F" w:rsidRPr="008A7EDE" w:rsidRDefault="00B0313F" w:rsidP="00B031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649E7B9E" w14:textId="77777777" w:rsidR="00B0313F" w:rsidRPr="008A7EDE" w:rsidRDefault="00B0313F" w:rsidP="00B0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3F" w:rsidRPr="008A7EDE" w14:paraId="1F54E43B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99C8B6" w14:textId="77777777" w:rsidR="00B0313F" w:rsidRPr="008A7EDE" w:rsidRDefault="00B0313F" w:rsidP="00B031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64109A8F" w14:textId="77777777" w:rsidR="00EA7E21" w:rsidRPr="00EA7E21" w:rsidRDefault="00EA7E21" w:rsidP="00EA7E2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8B5BE5D" w14:textId="50FDDDC9" w:rsidR="00EA7E21" w:rsidRPr="008A7EDE" w:rsidRDefault="00EA7E21" w:rsidP="00B0313F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Procedimientos </w:t>
            </w:r>
            <w:proofErr w:type="spellStart"/>
            <w:proofErr w:type="gram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Click</w:t>
            </w:r>
            <w:proofErr w:type="spellEnd"/>
            <w:proofErr w:type="gram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y procedimientos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DbClick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13F" w:rsidRPr="008A7EDE" w14:paraId="60E4717C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6C47B3C" w14:textId="77777777" w:rsidR="00B0313F" w:rsidRPr="008A7EDE" w:rsidRDefault="00B0313F" w:rsidP="00B03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AB8716F" w14:textId="2CD15EF9" w:rsidR="00B0313F" w:rsidRPr="008A7EDE" w:rsidRDefault="00B0313F" w:rsidP="00B0313F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Procedimientos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InputBox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procedimientos MsgBox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B0313F" w:rsidRPr="008A7EDE" w14:paraId="3937B959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6E28ACC" w14:textId="77777777" w:rsidR="00B0313F" w:rsidRPr="008A7EDE" w:rsidRDefault="00B0313F" w:rsidP="00B03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2BF38B67" w14:textId="22D4666A" w:rsidR="00B0313F" w:rsidRPr="00EA7E21" w:rsidRDefault="00EA7E21" w:rsidP="00EA7E2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Procedimientos de evento y los procedimientos generales.</w:t>
            </w:r>
          </w:p>
        </w:tc>
      </w:tr>
      <w:tr w:rsidR="00B0313F" w:rsidRPr="008A7EDE" w14:paraId="1ECB5C8B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9CE5763" w14:textId="77777777" w:rsidR="00B0313F" w:rsidRPr="008A7EDE" w:rsidRDefault="00B0313F" w:rsidP="00B03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BFB3273" w14:textId="7E5B3E9A" w:rsidR="00B0313F" w:rsidRPr="008A7EDE" w:rsidRDefault="00E72C02" w:rsidP="00B0313F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Procedimientos de formularios y procedimientos de controles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13F" w:rsidRPr="008A7EDE" w14:paraId="786A41D7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AA9F039" w14:textId="77777777" w:rsidR="00B0313F" w:rsidRPr="008A7EDE" w:rsidRDefault="00B0313F" w:rsidP="00B031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6471AF98" w14:textId="0C516F44" w:rsidR="00B0313F" w:rsidRPr="008A7EDE" w:rsidRDefault="00B0313F" w:rsidP="00B0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7E2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313F" w:rsidRPr="008A7EDE" w14:paraId="24285CF2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F6CDD54" w14:textId="77777777" w:rsidR="00B0313F" w:rsidRPr="008A7EDE" w:rsidRDefault="00B0313F" w:rsidP="00B031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2E739BAF" w14:textId="4B9726CB" w:rsidR="00B0313F" w:rsidRPr="008A7EDE" w:rsidRDefault="00B0313F" w:rsidP="00C92A3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EA7E21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Incorrecto.  </w:t>
            </w:r>
            <w:proofErr w:type="spellStart"/>
            <w:proofErr w:type="gramStart"/>
            <w:r w:rsidR="00EA7E21" w:rsidRPr="008A7EDE">
              <w:rPr>
                <w:rFonts w:ascii="Times New Roman" w:hAnsi="Times New Roman" w:cs="Times New Roman"/>
                <w:sz w:val="24"/>
                <w:szCs w:val="24"/>
              </w:rPr>
              <w:t>ClicK</w:t>
            </w:r>
            <w:proofErr w:type="spellEnd"/>
            <w:proofErr w:type="gramEnd"/>
            <w:r w:rsidR="00EA7E21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EA7E21" w:rsidRPr="008A7EDE">
              <w:rPr>
                <w:rFonts w:ascii="Times New Roman" w:hAnsi="Times New Roman" w:cs="Times New Roman"/>
                <w:sz w:val="24"/>
                <w:szCs w:val="24"/>
              </w:rPr>
              <w:t>DbClick</w:t>
            </w:r>
            <w:proofErr w:type="spellEnd"/>
            <w:r w:rsidR="00EA7E21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no son procedimientos son eventos.</w:t>
            </w:r>
          </w:p>
        </w:tc>
      </w:tr>
      <w:tr w:rsidR="00C92A35" w:rsidRPr="008A7EDE" w14:paraId="3C7518DE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B82779F" w14:textId="77777777" w:rsidR="00C92A35" w:rsidRPr="008A7EDE" w:rsidRDefault="00C92A35" w:rsidP="00C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733E216" w14:textId="259B209F" w:rsidR="00C92A35" w:rsidRPr="008A7EDE" w:rsidRDefault="00C92A35" w:rsidP="00C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Las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funciones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InputBox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MsgBox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las formas más simples de poder capturar y mostrar datos, no son procedimientos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  <w:tr w:rsidR="00C92A35" w:rsidRPr="008A7EDE" w14:paraId="03E1F967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7347E34C" w14:textId="77777777" w:rsidR="00C92A35" w:rsidRPr="008A7EDE" w:rsidRDefault="00C92A35" w:rsidP="00C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27E7D4F8" w14:textId="30A92092" w:rsidR="00EA7E21" w:rsidRPr="008A7EDE" w:rsidRDefault="00C92A35" w:rsidP="00EA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EA7E21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Los procedimientos de eventos surgen como una respuesta automática a acciones realizadas por los usuarios sobre el teclado, </w:t>
            </w:r>
            <w:proofErr w:type="gramStart"/>
            <w:r w:rsidR="00EA7E21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mouse</w:t>
            </w:r>
            <w:proofErr w:type="gramEnd"/>
            <w:r w:rsidR="00EA7E21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el sistema y los procedimientos generales, son procedimientos que se construyen para que realicen tareas específicas.</w:t>
            </w:r>
          </w:p>
        </w:tc>
      </w:tr>
      <w:tr w:rsidR="00C92A35" w:rsidRPr="008A7EDE" w14:paraId="3DF253EF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F298697" w14:textId="77777777" w:rsidR="00C92A35" w:rsidRPr="008A7EDE" w:rsidRDefault="00C92A35" w:rsidP="00C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71CFBBD" w14:textId="06F909E1" w:rsidR="00C92A35" w:rsidRPr="008A7EDE" w:rsidRDefault="00C92A35" w:rsidP="00C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No existen los 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rocedimientos de formularios y ni los procedimientos de controles, los formularios son el contenedor base para los diferentes controles que se insertaran en él con el fin de diseñar el propio formulario.</w:t>
            </w:r>
          </w:p>
        </w:tc>
      </w:tr>
    </w:tbl>
    <w:p w14:paraId="5BBD60B4" w14:textId="7E57F57C" w:rsidR="00CD4637" w:rsidRPr="008A7EDE" w:rsidRDefault="00CD4637" w:rsidP="00EA2C0F">
      <w:pPr>
        <w:rPr>
          <w:rFonts w:ascii="Times New Roman" w:hAnsi="Times New Roman" w:cs="Times New Roman"/>
          <w:sz w:val="24"/>
          <w:szCs w:val="24"/>
        </w:rPr>
      </w:pPr>
    </w:p>
    <w:p w14:paraId="0F71870B" w14:textId="77777777" w:rsidR="00CD4637" w:rsidRPr="008A7EDE" w:rsidRDefault="00CD4637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283"/>
        <w:gridCol w:w="2694"/>
        <w:gridCol w:w="1842"/>
        <w:gridCol w:w="2127"/>
        <w:gridCol w:w="1134"/>
      </w:tblGrid>
      <w:tr w:rsidR="00CD4637" w:rsidRPr="008A7EDE" w14:paraId="1DCDE4A5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34216A" w14:textId="6EB246BF" w:rsidR="00CD4637" w:rsidRPr="008A7EDE" w:rsidRDefault="00C92A35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CD4637"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SEMESTRE/NIVEL</w:t>
            </w:r>
          </w:p>
        </w:tc>
        <w:tc>
          <w:tcPr>
            <w:tcW w:w="1701" w:type="dxa"/>
          </w:tcPr>
          <w:p w14:paraId="22F290D0" w14:textId="77777777" w:rsidR="00CD4637" w:rsidRPr="008A7EDE" w:rsidRDefault="00CD463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AA42F8" w14:textId="77777777" w:rsidR="00CD4637" w:rsidRPr="008A7EDE" w:rsidRDefault="00CD463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74D801E7" w14:textId="77777777" w:rsidR="00CD4637" w:rsidRPr="008A7EDE" w:rsidRDefault="00CD463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CD4637" w:rsidRPr="008A7EDE" w14:paraId="1DA07294" w14:textId="77777777" w:rsidTr="00CB7403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C94CCE" w14:textId="77777777" w:rsidR="00CD4637" w:rsidRPr="008A7EDE" w:rsidRDefault="00CD463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0B9463E4" w14:textId="6AF8F6AC" w:rsidR="00CD4637" w:rsidRPr="008A7EDE" w:rsidRDefault="00803E7E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C8C86A" w14:textId="77777777" w:rsidR="00CD4637" w:rsidRPr="008A7EDE" w:rsidRDefault="00CD4637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283" w:type="dxa"/>
          </w:tcPr>
          <w:p w14:paraId="6FBD7940" w14:textId="06703295" w:rsidR="00CD4637" w:rsidRPr="008A7EDE" w:rsidRDefault="00CD463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2E177EC" w14:textId="77777777" w:rsidR="00CD4637" w:rsidRPr="008A7EDE" w:rsidRDefault="00CD463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842" w:type="dxa"/>
          </w:tcPr>
          <w:p w14:paraId="2EC27353" w14:textId="706C2EA8" w:rsidR="00CD4637" w:rsidRPr="008A7EDE" w:rsidRDefault="00096B05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Procedimiento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Sub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4CF01C7" w14:textId="77777777" w:rsidR="00CD4637" w:rsidRPr="008A7EDE" w:rsidRDefault="00CD4637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44842C33" w14:textId="77777777" w:rsidR="00CD4637" w:rsidRPr="008A7EDE" w:rsidRDefault="00CD4637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803E7E" w:rsidRPr="008A7EDE" w14:paraId="36627A59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F584746" w14:textId="77777777" w:rsidR="00803E7E" w:rsidRPr="008A7EDE" w:rsidRDefault="00803E7E" w:rsidP="00803E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68B3020C" w14:textId="1AFCAEA5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Implementa programas utilizando los conceptos sub y </w:t>
            </w:r>
            <w:proofErr w:type="spellStart"/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function</w:t>
            </w:r>
            <w:proofErr w:type="spellEnd"/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03E7E" w:rsidRPr="008A7EDE" w14:paraId="6E534B82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AFC8910" w14:textId="77777777" w:rsidR="00803E7E" w:rsidRPr="008A7EDE" w:rsidRDefault="00803E7E" w:rsidP="00803E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452317C2" w14:textId="6AC4A25E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 procedimientos generales, son procedimientos que se construyen para que realicen tareas específicas y por lo tanto se deben invocar de manera explícita, ahora las instrucciones que ellos contienen siempre se encuentran delimitadas por dos palabras reservadas del lenguaje que son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</w:tr>
      <w:tr w:rsidR="00803E7E" w:rsidRPr="008A7EDE" w14:paraId="59FF3347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C84B8DC" w14:textId="77777777" w:rsidR="00803E7E" w:rsidRPr="008A7EDE" w:rsidRDefault="00803E7E" w:rsidP="00803E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5AB4827F" w14:textId="77777777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7E" w:rsidRPr="008A7EDE" w14:paraId="2EC7868B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5F0F46" w14:textId="77777777" w:rsidR="00803E7E" w:rsidRPr="008A7EDE" w:rsidRDefault="00803E7E" w:rsidP="00803E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0FD9BA2A" w14:textId="3752EFCD" w:rsidR="00803E7E" w:rsidRPr="008A7EDE" w:rsidRDefault="00803E7E" w:rsidP="00803E7E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Sub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8A7ED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End</w:t>
            </w:r>
            <w:proofErr w:type="spellEnd"/>
            <w:r w:rsidRPr="008A7EDE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</w:tc>
      </w:tr>
      <w:tr w:rsidR="00803E7E" w:rsidRPr="008A7EDE" w14:paraId="038F53B3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7815F8F" w14:textId="77777777" w:rsidR="00803E7E" w:rsidRPr="008A7EDE" w:rsidRDefault="00803E7E" w:rsidP="00803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93BBB5A" w14:textId="0CD9988A" w:rsidR="00803E7E" w:rsidRPr="008A7EDE" w:rsidRDefault="00803E7E" w:rsidP="00803E7E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Inicio y fin.</w:t>
            </w:r>
          </w:p>
        </w:tc>
      </w:tr>
      <w:tr w:rsidR="00803E7E" w:rsidRPr="005F2AAD" w14:paraId="018ED59A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C8AB200" w14:textId="77777777" w:rsidR="00803E7E" w:rsidRPr="008A7EDE" w:rsidRDefault="00803E7E" w:rsidP="00803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FDB77C6" w14:textId="388DE9E6" w:rsidR="00803E7E" w:rsidRPr="008A7EDE" w:rsidRDefault="00803E7E" w:rsidP="00803E7E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Private Sub y End sub. </w:t>
            </w:r>
          </w:p>
        </w:tc>
      </w:tr>
      <w:tr w:rsidR="00803E7E" w:rsidRPr="008A7EDE" w14:paraId="17CF0B49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5FA53349" w14:textId="77777777" w:rsidR="00803E7E" w:rsidRPr="008A7EDE" w:rsidRDefault="00803E7E" w:rsidP="00803E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gridSpan w:val="6"/>
          </w:tcPr>
          <w:p w14:paraId="5FAD5627" w14:textId="3A2C7541" w:rsidR="00803E7E" w:rsidRPr="008A7EDE" w:rsidRDefault="00803E7E" w:rsidP="00803E7E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Sub y Sub </w:t>
            </w:r>
          </w:p>
        </w:tc>
      </w:tr>
      <w:tr w:rsidR="00803E7E" w:rsidRPr="008A7EDE" w14:paraId="12E18586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CF09F52" w14:textId="77777777" w:rsidR="00803E7E" w:rsidRPr="008A7EDE" w:rsidRDefault="00803E7E" w:rsidP="00803E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361D08A5" w14:textId="77777777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803E7E" w:rsidRPr="008A7EDE" w14:paraId="6FE1A0F0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CC2883" w14:textId="77777777" w:rsidR="00803E7E" w:rsidRPr="008A7EDE" w:rsidRDefault="00803E7E" w:rsidP="00803E7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633B2AB1" w14:textId="67348905" w:rsidR="00803E7E" w:rsidRPr="008A7EDE" w:rsidRDefault="00803E7E" w:rsidP="0092492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Los procedimientos generales, son procedimientos que se construyen para que realicen tareas específicas y por lo tanto se deben invocar de manera explícita, ahora las instrucciones que ellos contienen siempre se encuentran delimitadas por dos palabras reservadas del lenguaje que son: </w:t>
            </w:r>
            <w:r w:rsidRPr="008A7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Sub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8A7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End</w:t>
            </w:r>
            <w:proofErr w:type="spellEnd"/>
            <w:r w:rsidRPr="008A7EDE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 xml:space="preserve"> Sub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pueden tener distinto tipo de alcance, público o privado..</w:t>
            </w:r>
          </w:p>
        </w:tc>
      </w:tr>
      <w:tr w:rsidR="00803E7E" w:rsidRPr="008A7EDE" w14:paraId="6B2E42CC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DE812D2" w14:textId="77777777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B26D10B" w14:textId="1495D35B" w:rsidR="00803E7E" w:rsidRPr="008A7EDE" w:rsidRDefault="00803E7E" w:rsidP="0092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</w:rPr>
              <w:t>El inicio y fin hacen parte de palabras reservadas del lenguaje de programación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E7E" w:rsidRPr="008A7EDE" w14:paraId="3545A9E6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8C587F7" w14:textId="77777777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CFDF24F" w14:textId="52DA106A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Incorrecto. 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Cuando los procedimientos son privados se denomina </w:t>
            </w:r>
            <w:proofErr w:type="spellStart"/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Private</w:t>
            </w:r>
            <w:proofErr w:type="spellEnd"/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Sub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 que indica es que dicho procedimiento puede ser accedido solo por otros procedimientos que estén dentro del mismo formulario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803E7E" w:rsidRPr="008A7EDE" w14:paraId="3D1F49DD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4C93B74B" w14:textId="77777777" w:rsidR="00803E7E" w:rsidRPr="008A7EDE" w:rsidRDefault="00803E7E" w:rsidP="0080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9EB90CF" w14:textId="3FA95C76" w:rsidR="00803E7E" w:rsidRPr="008A7EDE" w:rsidRDefault="00803E7E" w:rsidP="0092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Cuando los procedimientos son privados se denomina </w:t>
            </w:r>
            <w:proofErr w:type="spellStart"/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Private</w:t>
            </w:r>
            <w:proofErr w:type="spellEnd"/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Sub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</w:t>
            </w:r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924929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 que indica es que dicho procedimiento puede ser accedido solo por otros procedimientos que estén dentro del mismo formulario, pero siempre finalizan con </w:t>
            </w:r>
            <w:proofErr w:type="spellStart"/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End</w:t>
            </w:r>
            <w:proofErr w:type="spellEnd"/>
            <w:r w:rsidR="00924929" w:rsidRPr="008A7ED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sub</w:t>
            </w:r>
          </w:p>
        </w:tc>
      </w:tr>
    </w:tbl>
    <w:p w14:paraId="133F4C1F" w14:textId="02005E88" w:rsidR="00A6499A" w:rsidRPr="008A7EDE" w:rsidRDefault="00A6499A" w:rsidP="00EA2C0F">
      <w:pPr>
        <w:rPr>
          <w:rFonts w:ascii="Times New Roman" w:hAnsi="Times New Roman" w:cs="Times New Roman"/>
          <w:sz w:val="24"/>
          <w:szCs w:val="24"/>
        </w:rPr>
      </w:pPr>
    </w:p>
    <w:p w14:paraId="633727A0" w14:textId="77777777" w:rsidR="00A6499A" w:rsidRPr="008A7EDE" w:rsidRDefault="00A6499A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552"/>
        <w:gridCol w:w="1842"/>
        <w:gridCol w:w="2127"/>
        <w:gridCol w:w="1134"/>
      </w:tblGrid>
      <w:tr w:rsidR="00A6499A" w:rsidRPr="008A7EDE" w14:paraId="74327386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F80303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26986B6C" w14:textId="77777777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5DE633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6D5515CE" w14:textId="77777777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A6499A" w:rsidRPr="008A7EDE" w14:paraId="0F681317" w14:textId="77777777" w:rsidTr="00CB7403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86C6E7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23896310" w14:textId="40F74F21" w:rsidR="00A6499A" w:rsidRPr="008A7EDE" w:rsidRDefault="00096B05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AA19CD" w14:textId="77777777" w:rsidR="00A6499A" w:rsidRPr="008A7EDE" w:rsidRDefault="00A6499A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425" w:type="dxa"/>
          </w:tcPr>
          <w:p w14:paraId="60ACC821" w14:textId="1F748465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868117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842" w:type="dxa"/>
          </w:tcPr>
          <w:p w14:paraId="461326CC" w14:textId="692CE54E" w:rsidR="00A6499A" w:rsidRPr="008A7EDE" w:rsidRDefault="00096B05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Cuadro de Herramientas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7C438F9" w14:textId="77777777" w:rsidR="00A6499A" w:rsidRPr="008A7EDE" w:rsidRDefault="00A6499A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6DCA92A1" w14:textId="77777777" w:rsidR="00A6499A" w:rsidRPr="008A7EDE" w:rsidRDefault="00A6499A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A6499A" w:rsidRPr="008A7EDE" w14:paraId="718CA92F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6B122B6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748D7349" w14:textId="12B4A1DB" w:rsidR="00A6499A" w:rsidRPr="008A7EDE" w:rsidRDefault="00096B05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6499A" w:rsidRPr="008A7EDE" w14:paraId="0564DCA4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3C435F0B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7FA20348" w14:textId="42574C54" w:rsidR="00A6499A" w:rsidRPr="008A7EDE" w:rsidRDefault="00096B05" w:rsidP="000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cuadro de herramientas es:</w:t>
            </w:r>
          </w:p>
        </w:tc>
      </w:tr>
      <w:tr w:rsidR="00A6499A" w:rsidRPr="008A7EDE" w14:paraId="0041C5A0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971403F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58BA5AFF" w14:textId="77777777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9A" w:rsidRPr="008A7EDE" w14:paraId="44788EF6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6474E8F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289DB013" w14:textId="39D20F7E" w:rsidR="00A6499A" w:rsidRPr="008A7EDE" w:rsidRDefault="002A41B7" w:rsidP="002A41B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control que permite mostrar textos que por lo general el usuario no va a modificar, se usan para dar indicaciones al usuario dentro del formulario o para identificar otros controles.</w:t>
            </w:r>
          </w:p>
        </w:tc>
      </w:tr>
      <w:tr w:rsidR="00A6499A" w:rsidRPr="008A7EDE" w14:paraId="0F9423C9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01146D6" w14:textId="77777777" w:rsidR="00A6499A" w:rsidRPr="008A7EDE" w:rsidRDefault="00A6499A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1D766EC" w14:textId="658C2A5F" w:rsidR="00A6499A" w:rsidRPr="008A7EDE" w:rsidRDefault="00354F7A" w:rsidP="000B6E91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 un control que le permite al usuario escribir un nuevo valor o también seleccionar un valor de una lista ya existente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A6499A" w:rsidRPr="008A7EDE" w14:paraId="67252406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412D8467" w14:textId="77777777" w:rsidR="00A6499A" w:rsidRPr="008A7EDE" w:rsidRDefault="00A6499A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A3D279B" w14:textId="4D426B88" w:rsidR="00A6499A" w:rsidRPr="008A7EDE" w:rsidRDefault="00354F7A" w:rsidP="000B6E91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 un objeto que permite agregar elementos en forma de lista y también permite seleccionar uno o varios elementos de la misma, para trabajar con ellos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A6499A" w:rsidRPr="008A7EDE" w14:paraId="1DA5BDF1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6E3D54C" w14:textId="77777777" w:rsidR="00A6499A" w:rsidRPr="008A7EDE" w:rsidRDefault="00A6499A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3D7A734A" w14:textId="7FD7683D" w:rsidR="002A41B7" w:rsidRPr="002A41B7" w:rsidRDefault="002A41B7" w:rsidP="002A41B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41B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Start"/>
            <w:r w:rsidRPr="002A41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</w:t>
            </w:r>
            <w:proofErr w:type="spellEnd"/>
            <w:r w:rsidRPr="002A41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ventana que contiene todos los controles con los cuales se puede diseñar la interfaz gráfica para nuestros programas o aplicaciones.</w:t>
            </w:r>
          </w:p>
        </w:tc>
      </w:tr>
      <w:tr w:rsidR="00A6499A" w:rsidRPr="008A7EDE" w14:paraId="0D2B5B0C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A749B24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6670B70D" w14:textId="172BFBFA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41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499A" w:rsidRPr="008A7EDE" w14:paraId="7D1F9621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3508F5C" w14:textId="77777777" w:rsidR="00A6499A" w:rsidRPr="008A7EDE" w:rsidRDefault="00A6499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2FE49EB2" w14:textId="77777777" w:rsidR="002A41B7" w:rsidRPr="002A41B7" w:rsidRDefault="00A6499A" w:rsidP="002A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96B05" w:rsidRPr="002A4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6B05" w:rsidRPr="002A41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2A41B7" w:rsidRPr="002A41B7">
              <w:rPr>
                <w:rFonts w:ascii="Times New Roman" w:hAnsi="Times New Roman" w:cs="Times New Roman"/>
                <w:sz w:val="24"/>
                <w:szCs w:val="24"/>
              </w:rPr>
              <w:t>Incorrecto.  El cuadro de herramientas no es un control. Es una ventana que contiene los controles y no permite mostrar textos.</w:t>
            </w:r>
          </w:p>
          <w:p w14:paraId="54989882" w14:textId="70A8DAF8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6499A" w:rsidRPr="008A7EDE" w14:paraId="0E180D57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FCF6733" w14:textId="77777777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2B6E912" w14:textId="527FCAA9" w:rsidR="00A6499A" w:rsidRPr="008A7EDE" w:rsidRDefault="00A6499A" w:rsidP="0059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 </w:t>
            </w:r>
            <w:r w:rsidR="00593D3C" w:rsidRPr="008A7EDE">
              <w:rPr>
                <w:rFonts w:ascii="Times New Roman" w:hAnsi="Times New Roman" w:cs="Times New Roman"/>
                <w:sz w:val="24"/>
                <w:szCs w:val="24"/>
              </w:rPr>
              <w:t>El cuadro de herramientas no es un control. Es una ventana que contiene los controles y no permite escribir en ella.</w:t>
            </w:r>
          </w:p>
        </w:tc>
      </w:tr>
      <w:tr w:rsidR="00A6499A" w:rsidRPr="008A7EDE" w14:paraId="0FCA48F8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4BC4861E" w14:textId="77777777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D59F9A0" w14:textId="4A834CB5" w:rsidR="00A6499A" w:rsidRPr="008A7EDE" w:rsidRDefault="00A6499A" w:rsidP="0059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C. Incorrecto</w:t>
            </w:r>
            <w:r w:rsidR="00593D3C" w:rsidRPr="008A7EDE">
              <w:rPr>
                <w:rFonts w:ascii="Times New Roman" w:hAnsi="Times New Roman" w:cs="Times New Roman"/>
                <w:sz w:val="24"/>
                <w:szCs w:val="24"/>
              </w:rPr>
              <w:t>.  El cuadro de herramientas no es un objeto. Es una ventana que contiene los controles que se insertar en el formulario.</w:t>
            </w:r>
          </w:p>
        </w:tc>
      </w:tr>
      <w:tr w:rsidR="00A6499A" w:rsidRPr="008A7EDE" w14:paraId="65B6A06C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5E5DFD67" w14:textId="77777777" w:rsidR="00A6499A" w:rsidRPr="008A7EDE" w:rsidRDefault="00A6499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6CF31CE" w14:textId="174164A0" w:rsidR="002A41B7" w:rsidRPr="002A41B7" w:rsidRDefault="002A41B7" w:rsidP="002A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A41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A41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cuadro de herramientas es una ventana que contiene todos los controles con los cuales se puede diseñar la interfaz gráfica para nuestros programas o aplicaciones.</w:t>
            </w:r>
          </w:p>
        </w:tc>
      </w:tr>
    </w:tbl>
    <w:p w14:paraId="1B0AA248" w14:textId="754BF6E7" w:rsidR="000B6E91" w:rsidRPr="008A7EDE" w:rsidRDefault="000B6E91" w:rsidP="00EA2C0F">
      <w:pPr>
        <w:rPr>
          <w:rFonts w:ascii="Times New Roman" w:hAnsi="Times New Roman" w:cs="Times New Roman"/>
          <w:sz w:val="24"/>
          <w:szCs w:val="24"/>
        </w:rPr>
      </w:pPr>
    </w:p>
    <w:p w14:paraId="7E4BEDCE" w14:textId="77777777" w:rsidR="000B6E91" w:rsidRPr="008A7EDE" w:rsidRDefault="000B6E91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552"/>
        <w:gridCol w:w="1842"/>
        <w:gridCol w:w="2127"/>
        <w:gridCol w:w="1134"/>
      </w:tblGrid>
      <w:tr w:rsidR="000B6E91" w:rsidRPr="008A7EDE" w14:paraId="51ED86DA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1EEFBA3" w14:textId="77777777" w:rsidR="000B6E91" w:rsidRPr="008A7EDE" w:rsidRDefault="000B6E91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0838632D" w14:textId="77777777" w:rsidR="000B6E91" w:rsidRPr="008A7EDE" w:rsidRDefault="000B6E91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416958" w14:textId="77777777" w:rsidR="000B6E91" w:rsidRPr="008A7EDE" w:rsidRDefault="000B6E91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4673576B" w14:textId="77777777" w:rsidR="000B6E91" w:rsidRPr="008A7EDE" w:rsidRDefault="000B6E91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0B6E91" w:rsidRPr="008A7EDE" w14:paraId="7DCA388A" w14:textId="77777777" w:rsidTr="00CB7403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5B3103" w14:textId="77777777" w:rsidR="000B6E91" w:rsidRPr="008A7EDE" w:rsidRDefault="000B6E91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6574156E" w14:textId="7508FA7D" w:rsidR="000B6E91" w:rsidRPr="008A7EDE" w:rsidRDefault="00007960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6718E5" w14:textId="77777777" w:rsidR="000B6E91" w:rsidRPr="008A7EDE" w:rsidRDefault="000B6E91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425" w:type="dxa"/>
          </w:tcPr>
          <w:p w14:paraId="5B32CD4D" w14:textId="08B06B92" w:rsidR="000B6E91" w:rsidRPr="008A7EDE" w:rsidRDefault="00C06C39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FAE115" w14:textId="77777777" w:rsidR="000B6E91" w:rsidRPr="008A7EDE" w:rsidRDefault="000B6E91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842" w:type="dxa"/>
          </w:tcPr>
          <w:p w14:paraId="2199C1DD" w14:textId="0B22FEB4" w:rsidR="000B6E91" w:rsidRPr="008A7EDE" w:rsidRDefault="00271B03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Casillas de verificación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AF0FF5" w14:textId="77777777" w:rsidR="000B6E91" w:rsidRPr="008A7EDE" w:rsidRDefault="000B6E91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3103E739" w14:textId="77777777" w:rsidR="000B6E91" w:rsidRPr="008A7EDE" w:rsidRDefault="000B6E91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007960" w:rsidRPr="008A7EDE" w14:paraId="0528DAF6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1E8073C" w14:textId="77777777" w:rsidR="00007960" w:rsidRPr="008A7EDE" w:rsidRDefault="00007960" w:rsidP="0000796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4D6A6170" w14:textId="03FD7945" w:rsidR="00007960" w:rsidRPr="008A7EDE" w:rsidRDefault="00007960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07960" w:rsidRPr="008A7EDE" w14:paraId="25B0F4DF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B64B79B" w14:textId="77777777" w:rsidR="00007960" w:rsidRPr="008A7EDE" w:rsidRDefault="00007960" w:rsidP="0000796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31E47D8A" w14:textId="2E2204A4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Este control, se utiliza para que los usuarios puedan seleccionar una o más opciones de una determinada lista y dependiendo de si esta seleccionada o no las opciones, se podrán realizar diferentes acciones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7960" w:rsidRPr="008A7EDE" w14:paraId="439FC302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0AECB68" w14:textId="77777777" w:rsidR="00007960" w:rsidRPr="008A7EDE" w:rsidRDefault="00007960" w:rsidP="0000796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1CBE17B2" w14:textId="77777777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60" w:rsidRPr="008A7EDE" w14:paraId="3B78E898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08F82B" w14:textId="77777777" w:rsidR="00007960" w:rsidRPr="008A7EDE" w:rsidRDefault="00007960" w:rsidP="0000796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6A257EA8" w14:textId="6039BAE4" w:rsidR="00BE3104" w:rsidRPr="008A7EDE" w:rsidRDefault="00BE3104" w:rsidP="00007960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TextBox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007960" w:rsidRPr="008A7EDE" w14:paraId="73B05EFA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87FE8D6" w14:textId="77777777" w:rsidR="00007960" w:rsidRPr="008A7EDE" w:rsidRDefault="00007960" w:rsidP="00007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CF2DCBF" w14:textId="77777777" w:rsidR="00BE3104" w:rsidRPr="00BE3104" w:rsidRDefault="00BE3104" w:rsidP="00BE310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CheckBox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41682" w14:textId="39072923" w:rsidR="00007960" w:rsidRPr="008A7EDE" w:rsidRDefault="00007960" w:rsidP="00BE3104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60" w:rsidRPr="008A7EDE" w14:paraId="28EFD30B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50389049" w14:textId="77777777" w:rsidR="00007960" w:rsidRPr="008A7EDE" w:rsidRDefault="00007960" w:rsidP="00007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250416EA" w14:textId="50521F1A" w:rsidR="00007960" w:rsidRPr="008A7EDE" w:rsidRDefault="00007960" w:rsidP="00007960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ListBox</w:t>
            </w:r>
            <w:proofErr w:type="spellEnd"/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007960" w:rsidRPr="008A7EDE" w14:paraId="67E224D5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3802424" w14:textId="77777777" w:rsidR="00007960" w:rsidRPr="008A7EDE" w:rsidRDefault="00007960" w:rsidP="00007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35F73612" w14:textId="79801144" w:rsidR="00007960" w:rsidRPr="008A7EDE" w:rsidRDefault="00007960" w:rsidP="00007960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ComboBox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007960" w:rsidRPr="008A7EDE" w14:paraId="1497A87E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69ABE67A" w14:textId="77777777" w:rsidR="00007960" w:rsidRPr="008A7EDE" w:rsidRDefault="00007960" w:rsidP="0000796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02B5D421" w14:textId="4D587165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310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7960" w:rsidRPr="008A7EDE" w14:paraId="532FE896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27AD97" w14:textId="77777777" w:rsidR="00007960" w:rsidRPr="008A7EDE" w:rsidRDefault="00007960" w:rsidP="0000796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223B2CBC" w14:textId="27C58621" w:rsidR="00007960" w:rsidRPr="00BE3104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E3104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Incorrecto. El </w:t>
            </w:r>
            <w:proofErr w:type="spellStart"/>
            <w:r w:rsidR="00BE3104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TextBox</w:t>
            </w:r>
            <w:proofErr w:type="spellEnd"/>
            <w:r w:rsidR="00BE3104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es un control que permite visualizar o ingresar textos</w:t>
            </w:r>
            <w:r w:rsidR="00BE3104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07960" w:rsidRPr="008A7EDE" w14:paraId="79FAC923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FFA967C" w14:textId="77777777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B6C04A3" w14:textId="3C047588" w:rsidR="00BE3104" w:rsidRPr="008A7EDE" w:rsidRDefault="00D96245" w:rsidP="00BE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E3104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Este control se denomina </w:t>
            </w:r>
            <w:proofErr w:type="spellStart"/>
            <w:r w:rsidR="00BE3104" w:rsidRPr="008A7EDE">
              <w:rPr>
                <w:rFonts w:ascii="Times New Roman" w:hAnsi="Times New Roman" w:cs="Times New Roman"/>
                <w:sz w:val="24"/>
                <w:szCs w:val="24"/>
              </w:rPr>
              <w:t>CheckBox</w:t>
            </w:r>
            <w:proofErr w:type="spellEnd"/>
            <w:r w:rsidR="00BE3104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o casilla de verificación, se utiliza para que los usuarios puedan seleccionar una o más opciones de una determinada lista y dependiendo de si esta seleccionada o no las opciones, se podrán realizar diferentes acciones.</w:t>
            </w:r>
          </w:p>
        </w:tc>
      </w:tr>
      <w:tr w:rsidR="00007960" w:rsidRPr="008A7EDE" w14:paraId="491402C1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5034185" w14:textId="77777777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8F56443" w14:textId="1BEA26C0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Incorrecto. 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proofErr w:type="spellStart"/>
            <w:r w:rsidR="008A7EDE" w:rsidRPr="008A7EDE">
              <w:rPr>
                <w:rFonts w:ascii="Times New Roman" w:hAnsi="Times New Roman" w:cs="Times New Roman"/>
                <w:sz w:val="24"/>
                <w:szCs w:val="24"/>
              </w:rPr>
              <w:t>ListBox</w:t>
            </w:r>
            <w:proofErr w:type="spellEnd"/>
            <w:r w:rsidR="00D96245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permite agregar elementos en forma de lista y también permite seleccionar uno o varios elementos de la misma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007960" w:rsidRPr="008A7EDE" w14:paraId="55D4E3ED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FBA8A98" w14:textId="77777777" w:rsidR="00007960" w:rsidRPr="008A7EDE" w:rsidRDefault="00007960" w:rsidP="00007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263B2F3" w14:textId="186608F4" w:rsidR="00007960" w:rsidRPr="008A7EDE" w:rsidRDefault="00D96245" w:rsidP="00D9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El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ComboBox es un control que le permite al usuario escribir un nuevo valor o también seleccionar un valor de una lista ya existente.</w:t>
            </w:r>
          </w:p>
        </w:tc>
      </w:tr>
    </w:tbl>
    <w:p w14:paraId="260051B9" w14:textId="4232B5DB" w:rsidR="00C06C39" w:rsidRPr="008A7EDE" w:rsidRDefault="00C06C39" w:rsidP="00EA2C0F">
      <w:pPr>
        <w:rPr>
          <w:rFonts w:ascii="Times New Roman" w:hAnsi="Times New Roman" w:cs="Times New Roman"/>
          <w:sz w:val="24"/>
          <w:szCs w:val="24"/>
        </w:rPr>
      </w:pPr>
    </w:p>
    <w:p w14:paraId="2E77717E" w14:textId="77777777" w:rsidR="00C06C39" w:rsidRPr="008A7EDE" w:rsidRDefault="00C06C39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977"/>
        <w:gridCol w:w="1417"/>
        <w:gridCol w:w="2127"/>
        <w:gridCol w:w="1134"/>
      </w:tblGrid>
      <w:tr w:rsidR="00C06C39" w:rsidRPr="008A7EDE" w14:paraId="3A2DCBEC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CD0B90" w14:textId="77777777" w:rsidR="00C06C39" w:rsidRPr="008A7EDE" w:rsidRDefault="00C06C39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0241612B" w14:textId="77777777" w:rsidR="00C06C39" w:rsidRPr="008A7EDE" w:rsidRDefault="00C06C39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395789" w14:textId="77777777" w:rsidR="00C06C39" w:rsidRPr="008A7EDE" w:rsidRDefault="00C06C39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2FDFDCFE" w14:textId="77777777" w:rsidR="00C06C39" w:rsidRPr="008A7EDE" w:rsidRDefault="00C06C39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C06C39" w:rsidRPr="008A7EDE" w14:paraId="7EDB782D" w14:textId="77777777" w:rsidTr="00CB7403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F4F9CD" w14:textId="77777777" w:rsidR="00C06C39" w:rsidRPr="008A7EDE" w:rsidRDefault="00C06C39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161FD184" w14:textId="72CB788F" w:rsidR="00C06C39" w:rsidRPr="008A7EDE" w:rsidRDefault="00271B03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B57697" w14:textId="77777777" w:rsidR="00C06C39" w:rsidRPr="008A7EDE" w:rsidRDefault="00C06C39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425" w:type="dxa"/>
          </w:tcPr>
          <w:p w14:paraId="15935D31" w14:textId="31DE2F98" w:rsidR="00C06C39" w:rsidRPr="008A7EDE" w:rsidRDefault="001F05B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6AEE93" w14:textId="77777777" w:rsidR="00C06C39" w:rsidRPr="008A7EDE" w:rsidRDefault="00C06C39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417" w:type="dxa"/>
          </w:tcPr>
          <w:p w14:paraId="0E4F6C13" w14:textId="5C2D8C8A" w:rsidR="00C06C39" w:rsidRPr="008A7EDE" w:rsidRDefault="00F251A0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Botón de Comando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F1D33F" w14:textId="77777777" w:rsidR="00C06C39" w:rsidRPr="008A7EDE" w:rsidRDefault="00C06C39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3341D029" w14:textId="77777777" w:rsidR="00C06C39" w:rsidRPr="008A7EDE" w:rsidRDefault="00C06C39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0F5A33" w:rsidRPr="008A7EDE" w14:paraId="6C36781C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49E5AE5" w14:textId="77777777" w:rsidR="000F5A33" w:rsidRPr="008A7EDE" w:rsidRDefault="000F5A33" w:rsidP="000F5A3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0A11E979" w14:textId="6C18CB66" w:rsidR="000F5A33" w:rsidRPr="008A7EDE" w:rsidRDefault="000F5A33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5A33" w:rsidRPr="008A7EDE" w14:paraId="3A26815B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0AAAA02" w14:textId="77777777" w:rsidR="000F5A33" w:rsidRPr="008A7EDE" w:rsidRDefault="000F5A33" w:rsidP="000F5A3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2E48CE7E" w14:textId="07A69449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 un control que se utiliza para ejecutar el conjunto de instrucciones que se hayan programado y por lo general se programan en su evento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Click</w:t>
            </w:r>
            <w:proofErr w:type="spellEnd"/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</w:tr>
      <w:tr w:rsidR="000F5A33" w:rsidRPr="008A7EDE" w14:paraId="4EA1ADD1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23D4D45" w14:textId="77777777" w:rsidR="000F5A33" w:rsidRPr="008A7EDE" w:rsidRDefault="000F5A33" w:rsidP="000F5A3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34CA440E" w14:textId="77777777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33" w:rsidRPr="008A7EDE" w14:paraId="0A8278E3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9617E0" w14:textId="77777777" w:rsidR="000F5A33" w:rsidRPr="008A7EDE" w:rsidRDefault="000F5A33" w:rsidP="000F5A3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381EA3E6" w14:textId="1C935F02" w:rsidR="000F5A33" w:rsidRPr="008A7EDE" w:rsidRDefault="000F5A33" w:rsidP="000F5A33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Botón de comando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0F5A33" w:rsidRPr="008A7EDE" w14:paraId="01D2F39B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4A645722" w14:textId="77777777" w:rsidR="000F5A33" w:rsidRPr="008A7EDE" w:rsidRDefault="000F5A33" w:rsidP="000F5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66F95D0" w14:textId="0F7EDA9B" w:rsidR="000F5A33" w:rsidRPr="008A7EDE" w:rsidRDefault="000F5A33" w:rsidP="000F5A33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Casilla de verificación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A33" w:rsidRPr="008A7EDE" w14:paraId="14162124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4D826C7" w14:textId="77777777" w:rsidR="000F5A33" w:rsidRPr="008A7EDE" w:rsidRDefault="000F5A33" w:rsidP="000F5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3544CE1" w14:textId="1095234F" w:rsidR="000F5A33" w:rsidRPr="008A7EDE" w:rsidRDefault="000F5A33" w:rsidP="000F5A33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Cuadro de lista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A33" w:rsidRPr="008A7EDE" w14:paraId="6BB7BDD4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0022DE8" w14:textId="77777777" w:rsidR="000F5A33" w:rsidRPr="008A7EDE" w:rsidRDefault="000F5A33" w:rsidP="000F5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EA7F03A" w14:textId="44784D9D" w:rsidR="000F5A33" w:rsidRPr="008A7EDE" w:rsidRDefault="000F5A33" w:rsidP="000F5A33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Cuadro de texto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A33" w:rsidRPr="008A7EDE" w14:paraId="757801EE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2FA6947" w14:textId="77777777" w:rsidR="000F5A33" w:rsidRPr="008A7EDE" w:rsidRDefault="000F5A33" w:rsidP="000F5A3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5BA574A0" w14:textId="77777777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0F5A33" w:rsidRPr="008A7EDE" w14:paraId="44EF7291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7EEF635" w14:textId="77777777" w:rsidR="000F5A33" w:rsidRPr="008A7EDE" w:rsidRDefault="000F5A33" w:rsidP="000F5A3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456814B6" w14:textId="73E4B509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botón de comando es un control que se utiliza para ejecutar el conjunto de instrucciones que se hayan programado y por lo general se programan en su evento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Click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0F5A33" w:rsidRPr="008A7EDE" w14:paraId="1701AEED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10B0675" w14:textId="77777777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F0391EB" w14:textId="614A61CE" w:rsidR="000F5A33" w:rsidRPr="008A7EDE" w:rsidRDefault="000F5A33" w:rsidP="00CD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</w:t>
            </w:r>
            <w:r w:rsidR="00CD006C" w:rsidRPr="008A7EDE">
              <w:rPr>
                <w:rFonts w:ascii="Times New Roman" w:hAnsi="Times New Roman" w:cs="Times New Roman"/>
                <w:sz w:val="24"/>
                <w:szCs w:val="24"/>
              </w:rPr>
              <w:t>La Casilla de verificación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06C" w:rsidRPr="008A7EDE">
              <w:rPr>
                <w:rFonts w:ascii="Times New Roman" w:hAnsi="Times New Roman" w:cs="Times New Roman"/>
                <w:sz w:val="24"/>
                <w:szCs w:val="24"/>
              </w:rPr>
              <w:t>se utiliza para que los usuarios puedan seleccionar una o más opciones de una determinada lista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F5A33" w:rsidRPr="008A7EDE" w14:paraId="5382394A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6A089AC" w14:textId="77777777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7CE6194" w14:textId="7136FF60" w:rsidR="000F5A33" w:rsidRPr="008A7EDE" w:rsidRDefault="000F5A33" w:rsidP="00CD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Incorrecto. </w:t>
            </w:r>
            <w:r w:rsidR="00CD006C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El  </w:t>
            </w:r>
            <w:r w:rsidR="00CD006C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cuadro de lista, permite agregar elementos en forma de lista y también permite seleccionar uno o varios elementos de la misma</w:t>
            </w:r>
          </w:p>
        </w:tc>
      </w:tr>
      <w:tr w:rsidR="000F5A33" w:rsidRPr="008A7EDE" w14:paraId="1B0F5C03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45DCB382" w14:textId="77777777" w:rsidR="000F5A33" w:rsidRPr="008A7EDE" w:rsidRDefault="000F5A33" w:rsidP="000F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3EDF6415" w14:textId="79A1CAE1" w:rsidR="000F5A33" w:rsidRPr="008A7EDE" w:rsidRDefault="000F5A33" w:rsidP="00CD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</w:t>
            </w:r>
            <w:r w:rsidR="00CD006C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El Cuadro de Texto </w:t>
            </w:r>
            <w:r w:rsidR="004244B4" w:rsidRPr="008A7EDE">
              <w:rPr>
                <w:rFonts w:ascii="Times New Roman" w:hAnsi="Times New Roman" w:cs="Times New Roman"/>
                <w:sz w:val="24"/>
                <w:szCs w:val="24"/>
              </w:rPr>
              <w:t>es un control que</w:t>
            </w:r>
            <w:r w:rsidR="004244B4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CD006C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permite visualizar o ingresar textos.</w:t>
            </w:r>
          </w:p>
        </w:tc>
      </w:tr>
    </w:tbl>
    <w:p w14:paraId="7E84A81F" w14:textId="65AB476D" w:rsidR="00DD7B0A" w:rsidRPr="008A7EDE" w:rsidRDefault="00DD7B0A" w:rsidP="00EA2C0F">
      <w:pPr>
        <w:rPr>
          <w:rFonts w:ascii="Times New Roman" w:hAnsi="Times New Roman" w:cs="Times New Roman"/>
          <w:sz w:val="24"/>
          <w:szCs w:val="24"/>
        </w:rPr>
      </w:pPr>
    </w:p>
    <w:p w14:paraId="76E020A6" w14:textId="77777777" w:rsidR="00DD7B0A" w:rsidRPr="008A7EDE" w:rsidRDefault="00DD7B0A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410"/>
        <w:gridCol w:w="1984"/>
        <w:gridCol w:w="2127"/>
        <w:gridCol w:w="1134"/>
      </w:tblGrid>
      <w:tr w:rsidR="00DD7B0A" w:rsidRPr="008A7EDE" w14:paraId="4A7A58FA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516A68" w14:textId="77777777" w:rsidR="00DD7B0A" w:rsidRPr="008A7EDE" w:rsidRDefault="00DD7B0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416BD30D" w14:textId="77777777" w:rsidR="00DD7B0A" w:rsidRPr="008A7EDE" w:rsidRDefault="00DD7B0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8C6732" w14:textId="77777777" w:rsidR="00DD7B0A" w:rsidRPr="008A7EDE" w:rsidRDefault="00DD7B0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055FE254" w14:textId="77777777" w:rsidR="00DD7B0A" w:rsidRPr="008A7EDE" w:rsidRDefault="00DD7B0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DD7B0A" w:rsidRPr="008A7EDE" w14:paraId="78738DD0" w14:textId="77777777" w:rsidTr="00983A0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B44BF5" w14:textId="77777777" w:rsidR="00DD7B0A" w:rsidRPr="008A7EDE" w:rsidRDefault="00DD7B0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69D2C760" w14:textId="0DEA6F46" w:rsidR="00DD7B0A" w:rsidRPr="008A7EDE" w:rsidRDefault="00F65C5C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3791C1" w14:textId="77777777" w:rsidR="00DD7B0A" w:rsidRPr="008A7EDE" w:rsidRDefault="00DD7B0A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425" w:type="dxa"/>
          </w:tcPr>
          <w:p w14:paraId="2CDF77D3" w14:textId="0E309EAB" w:rsidR="00DD7B0A" w:rsidRPr="008A7EDE" w:rsidRDefault="00DD7B0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404A3E9" w14:textId="77777777" w:rsidR="00DD7B0A" w:rsidRPr="008A7EDE" w:rsidRDefault="00DD7B0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984" w:type="dxa"/>
          </w:tcPr>
          <w:p w14:paraId="1110D559" w14:textId="48D70A9F" w:rsidR="00DD7B0A" w:rsidRPr="008A7EDE" w:rsidRDefault="00F65C5C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Propiedades de los controles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DD5778C" w14:textId="77777777" w:rsidR="00DD7B0A" w:rsidRPr="008A7EDE" w:rsidRDefault="00DD7B0A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115802E4" w14:textId="77777777" w:rsidR="00DD7B0A" w:rsidRPr="008A7EDE" w:rsidRDefault="00DD7B0A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F65C5C" w:rsidRPr="008A7EDE" w14:paraId="6200087A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4144C1E" w14:textId="77777777" w:rsidR="00F65C5C" w:rsidRPr="008A7EDE" w:rsidRDefault="00F65C5C" w:rsidP="00F65C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19B8CF93" w14:textId="3283246A" w:rsidR="00F65C5C" w:rsidRPr="008A7EDE" w:rsidRDefault="00F65C5C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65C5C" w:rsidRPr="008A7EDE" w14:paraId="614AE0FA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36521480" w14:textId="77777777" w:rsidR="00F65C5C" w:rsidRPr="008A7EDE" w:rsidRDefault="00F65C5C" w:rsidP="00F65C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05E946B9" w14:textId="64ACEFBB" w:rsidR="00F65C5C" w:rsidRPr="008A7EDE" w:rsidRDefault="00F65C5C" w:rsidP="00F65C5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La propiedad que permite establecer el color de fondo para un control es:</w:t>
            </w:r>
          </w:p>
        </w:tc>
      </w:tr>
      <w:tr w:rsidR="00F65C5C" w:rsidRPr="008A7EDE" w14:paraId="3EC38A0D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0A5B263" w14:textId="77777777" w:rsidR="00F65C5C" w:rsidRPr="008A7EDE" w:rsidRDefault="00F65C5C" w:rsidP="00F65C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3FB93218" w14:textId="77777777" w:rsidR="00F65C5C" w:rsidRPr="008A7EDE" w:rsidRDefault="00F65C5C" w:rsidP="00F6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C5C" w:rsidRPr="008A7EDE" w14:paraId="718AA075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93EB90" w14:textId="77777777" w:rsidR="00F65C5C" w:rsidRPr="008A7EDE" w:rsidRDefault="00F65C5C" w:rsidP="00F65C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3BC0E128" w14:textId="37A198FC" w:rsidR="00154F8C" w:rsidRPr="008A7EDE" w:rsidRDefault="00154F8C" w:rsidP="00F65C5C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BorderColor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F65C5C" w:rsidRPr="008A7EDE" w14:paraId="4C057C48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E3A9C0A" w14:textId="77777777" w:rsidR="00F65C5C" w:rsidRPr="008A7EDE" w:rsidRDefault="00F65C5C" w:rsidP="00F65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9812F6E" w14:textId="49A1B7C3" w:rsidR="00F65C5C" w:rsidRPr="008A7EDE" w:rsidRDefault="00F65C5C" w:rsidP="00F65C5C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Enabled</w:t>
            </w:r>
            <w:proofErr w:type="spellEnd"/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C5C" w:rsidRPr="008A7EDE" w14:paraId="62A0E452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97DB086" w14:textId="77777777" w:rsidR="00F65C5C" w:rsidRPr="008A7EDE" w:rsidRDefault="00F65C5C" w:rsidP="00F65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35E9BA67" w14:textId="5C1386EF" w:rsidR="00F65C5C" w:rsidRPr="008A7EDE" w:rsidRDefault="00F65C5C" w:rsidP="00F65C5C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ForeColor</w:t>
            </w:r>
            <w:proofErr w:type="spellEnd"/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C5C" w:rsidRPr="008A7EDE" w14:paraId="4D14FC6C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51641500" w14:textId="77777777" w:rsidR="00F65C5C" w:rsidRPr="008A7EDE" w:rsidRDefault="00F65C5C" w:rsidP="00F65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7867A78" w14:textId="17FAFBCD" w:rsidR="00F65C5C" w:rsidRPr="008A7EDE" w:rsidRDefault="00154F8C" w:rsidP="00154F8C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BackColor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C5C" w:rsidRPr="008A7EDE" w14:paraId="2DC6E462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3924A93B" w14:textId="77777777" w:rsidR="00F65C5C" w:rsidRPr="008A7EDE" w:rsidRDefault="00F65C5C" w:rsidP="00F65C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4E7D08C9" w14:textId="24457E08" w:rsidR="00F65C5C" w:rsidRPr="008A7EDE" w:rsidRDefault="00F65C5C" w:rsidP="00F6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4F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5C5C" w:rsidRPr="008A7EDE" w14:paraId="5B12396D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2344384" w14:textId="77777777" w:rsidR="00F65C5C" w:rsidRPr="008A7EDE" w:rsidRDefault="00F65C5C" w:rsidP="00F65C5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6A0EF678" w14:textId="22AA8780" w:rsidR="00F65C5C" w:rsidRPr="008A7EDE" w:rsidRDefault="00F65C5C" w:rsidP="00154F8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154F8C"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Incorrecto.  </w:t>
            </w:r>
            <w:proofErr w:type="spellStart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BorderColor</w:t>
            </w:r>
            <w:proofErr w:type="spellEnd"/>
            <w:r w:rsidR="00154F8C"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 es una </w:t>
            </w:r>
            <w:r w:rsidR="00154F8C" w:rsidRPr="00154F8C">
              <w:rPr>
                <w:rFonts w:ascii="Times New Roman" w:hAnsi="Times New Roman" w:cs="Times New Roman"/>
                <w:sz w:val="24"/>
                <w:szCs w:val="24"/>
              </w:rPr>
              <w:t>propiedad que</w:t>
            </w:r>
            <w:r w:rsidR="00154F8C"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Permite establecer color para el borde de un control.</w:t>
            </w:r>
          </w:p>
        </w:tc>
      </w:tr>
      <w:tr w:rsidR="00F65C5C" w:rsidRPr="008A7EDE" w14:paraId="760D04FD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531F0A6" w14:textId="77777777" w:rsidR="00F65C5C" w:rsidRPr="008A7EDE" w:rsidRDefault="00F65C5C" w:rsidP="00F6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7E9F947" w14:textId="1B24FBD4" w:rsidR="00F65C5C" w:rsidRPr="008A7EDE" w:rsidRDefault="00F65C5C" w:rsidP="0067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 </w:t>
            </w:r>
            <w:proofErr w:type="spellStart"/>
            <w:r w:rsidR="00673D6E" w:rsidRPr="008A7EDE">
              <w:rPr>
                <w:rFonts w:ascii="Times New Roman" w:hAnsi="Times New Roman" w:cs="Times New Roman"/>
                <w:sz w:val="24"/>
                <w:szCs w:val="24"/>
              </w:rPr>
              <w:t>Enabled</w:t>
            </w:r>
            <w:proofErr w:type="spellEnd"/>
            <w:r w:rsidR="00673D6E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es una propiedad que </w:t>
            </w:r>
            <w:r w:rsidR="00673D6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tiene un valor de True/False y </w:t>
            </w:r>
            <w:r w:rsidR="00673D6E" w:rsidRPr="008A7EDE">
              <w:rPr>
                <w:rFonts w:ascii="Times New Roman" w:hAnsi="Times New Roman" w:cs="Times New Roman"/>
                <w:sz w:val="24"/>
                <w:szCs w:val="24"/>
              </w:rPr>
              <w:t>permite habilitar o deshabilitar el control</w:t>
            </w:r>
            <w:r w:rsidR="005F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C5C" w:rsidRPr="008A7EDE" w14:paraId="7D8E2A62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C8542D6" w14:textId="77777777" w:rsidR="00F65C5C" w:rsidRPr="008A7EDE" w:rsidRDefault="00F65C5C" w:rsidP="00F6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F61FF5B" w14:textId="08A7B9E4" w:rsidR="00F65C5C" w:rsidRPr="008A7EDE" w:rsidRDefault="00F65C5C" w:rsidP="0067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Incorrecto.  </w:t>
            </w:r>
            <w:proofErr w:type="spellStart"/>
            <w:r w:rsidR="00673D6E" w:rsidRPr="008A7EDE">
              <w:rPr>
                <w:rFonts w:ascii="Times New Roman" w:hAnsi="Times New Roman" w:cs="Times New Roman"/>
                <w:sz w:val="24"/>
                <w:szCs w:val="24"/>
              </w:rPr>
              <w:t>ForeColor</w:t>
            </w:r>
            <w:proofErr w:type="spellEnd"/>
            <w:r w:rsidR="00673D6E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es una </w:t>
            </w:r>
            <w:r w:rsidR="00154F8C" w:rsidRPr="008A7EDE">
              <w:rPr>
                <w:rFonts w:ascii="Times New Roman" w:hAnsi="Times New Roman" w:cs="Times New Roman"/>
                <w:sz w:val="24"/>
                <w:szCs w:val="24"/>
              </w:rPr>
              <w:t>propiedad que</w:t>
            </w:r>
            <w:r w:rsidR="00673D6E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D6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permite establecer el color para la fuente para los controles</w:t>
            </w:r>
            <w:r w:rsidR="005F2AA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F65C5C" w:rsidRPr="008A7EDE" w14:paraId="33332739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51FCFA1F" w14:textId="77777777" w:rsidR="00F65C5C" w:rsidRPr="008A7EDE" w:rsidRDefault="00F65C5C" w:rsidP="00F65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1144F4D" w14:textId="357DFF9D" w:rsidR="00154F8C" w:rsidRPr="00154F8C" w:rsidRDefault="00154F8C" w:rsidP="001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Cada uno de los controles, poseen propiedades, las cuales permiten modificar aspectos de forma y de contenido. La propiedad </w:t>
            </w:r>
            <w:proofErr w:type="spellStart"/>
            <w:r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BackColor</w:t>
            </w:r>
            <w:proofErr w:type="spellEnd"/>
            <w:r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154F8C">
              <w:rPr>
                <w:rFonts w:ascii="Times New Roman" w:hAnsi="Times New Roman" w:cs="Times New Roman"/>
                <w:sz w:val="24"/>
                <w:szCs w:val="24"/>
              </w:rPr>
              <w:t>permite establecer el color de fondo para cualquier control</w:t>
            </w:r>
          </w:p>
        </w:tc>
      </w:tr>
    </w:tbl>
    <w:p w14:paraId="2778F066" w14:textId="48DBD8BC" w:rsidR="00C76EF7" w:rsidRPr="008A7EDE" w:rsidRDefault="00C76EF7" w:rsidP="00EA2C0F">
      <w:pPr>
        <w:rPr>
          <w:rFonts w:ascii="Times New Roman" w:hAnsi="Times New Roman" w:cs="Times New Roman"/>
          <w:sz w:val="24"/>
          <w:szCs w:val="24"/>
        </w:rPr>
      </w:pPr>
    </w:p>
    <w:p w14:paraId="35167F7C" w14:textId="77777777" w:rsidR="00C76EF7" w:rsidRPr="008A7EDE" w:rsidRDefault="00C76EF7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410"/>
        <w:gridCol w:w="1984"/>
        <w:gridCol w:w="2127"/>
        <w:gridCol w:w="1134"/>
      </w:tblGrid>
      <w:tr w:rsidR="00C76EF7" w:rsidRPr="008A7EDE" w14:paraId="3DCB23B9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5940F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2BADDF63" w14:textId="77777777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FADEF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19A082EB" w14:textId="77777777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C76EF7" w:rsidRPr="008A7EDE" w14:paraId="67622F80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264C72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194F7BE5" w14:textId="74E0B6AD" w:rsidR="00C76EF7" w:rsidRPr="008A7EDE" w:rsidRDefault="00185C6B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50C8CD" w14:textId="77777777" w:rsidR="00C76EF7" w:rsidRPr="008A7EDE" w:rsidRDefault="00C76EF7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425" w:type="dxa"/>
          </w:tcPr>
          <w:p w14:paraId="4B341453" w14:textId="2EA4B94D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FC824E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984" w:type="dxa"/>
          </w:tcPr>
          <w:p w14:paraId="1D1FAF1F" w14:textId="34A27979" w:rsidR="00C76EF7" w:rsidRPr="008A7EDE" w:rsidRDefault="007C5A92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Propiedades de los controles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38E085C" w14:textId="77777777" w:rsidR="00C76EF7" w:rsidRPr="008A7EDE" w:rsidRDefault="00C76EF7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5AE391EE" w14:textId="77777777" w:rsidR="00C76EF7" w:rsidRPr="008A7EDE" w:rsidRDefault="00C76EF7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C76EF7" w:rsidRPr="008A7EDE" w14:paraId="00EBD53E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3CC52BC0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732C2DF4" w14:textId="66D90654" w:rsidR="00C76EF7" w:rsidRPr="008A7EDE" w:rsidRDefault="007C5A92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7227B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76EF7" w:rsidRPr="008A7EDE" w14:paraId="7B877098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26058B4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7537DF89" w14:textId="0E40008B" w:rsidR="00C76EF7" w:rsidRPr="008A7EDE" w:rsidRDefault="00B35E87" w:rsidP="00B35E87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Esta propiedad permite ocultar los caracteres que contienen los cuadros de texto, mostrando solo es carácter que se establezca en esta propiedad. Solo funciona si la propiedad </w:t>
            </w: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MultiLine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está en false</w:t>
            </w:r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</w:tr>
      <w:tr w:rsidR="00C76EF7" w:rsidRPr="008A7EDE" w14:paraId="40FB7CDA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5F771BB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50D2C5CF" w14:textId="77777777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EF7" w:rsidRPr="008A7EDE" w14:paraId="0ED5CE79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AF18B32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6F75A207" w14:textId="047350D0" w:rsidR="00C76EF7" w:rsidRPr="008A7EDE" w:rsidRDefault="00154F8C" w:rsidP="00C76E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TextAling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EF7" w:rsidRPr="008A7EDE" w14:paraId="21BDDD87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B5EA909" w14:textId="77777777" w:rsidR="00C76EF7" w:rsidRPr="008A7EDE" w:rsidRDefault="00C76EF7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39879723" w14:textId="611D27F4" w:rsidR="00C76EF7" w:rsidRPr="008A7EDE" w:rsidRDefault="00B35E87" w:rsidP="00C76E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ScrollBars</w:t>
            </w:r>
            <w:proofErr w:type="spellEnd"/>
            <w:r w:rsidR="007227B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C76EF7" w:rsidRPr="008A7EDE" w14:paraId="018FD1C4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BE84648" w14:textId="77777777" w:rsidR="00C76EF7" w:rsidRPr="008A7EDE" w:rsidRDefault="00C76EF7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8DD0182" w14:textId="56F00178" w:rsidR="00154F8C" w:rsidRPr="008A7EDE" w:rsidRDefault="00C76EF7" w:rsidP="00154F8C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F8C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PasswordChar</w:t>
            </w:r>
            <w:proofErr w:type="spellEnd"/>
            <w:r w:rsidR="00154F8C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C76EF7" w:rsidRPr="008A7EDE" w14:paraId="24348F34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56EF126" w14:textId="77777777" w:rsidR="00C76EF7" w:rsidRPr="008A7EDE" w:rsidRDefault="00C76EF7" w:rsidP="0078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C25E0FA" w14:textId="3476F393" w:rsidR="00C76EF7" w:rsidRPr="008A7EDE" w:rsidRDefault="00B35E87" w:rsidP="00C76EF7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="007227B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EF7" w:rsidRPr="008A7EDE" w14:paraId="5A9A2DF0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F6670D4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68031DC6" w14:textId="583270A2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4F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EF7" w:rsidRPr="008A7EDE" w14:paraId="3B1AC1CD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E13770" w14:textId="77777777" w:rsidR="00C76EF7" w:rsidRPr="008A7EDE" w:rsidRDefault="00C76EF7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4618A911" w14:textId="44D7A6D1" w:rsidR="00154F8C" w:rsidRPr="00154F8C" w:rsidRDefault="00154F8C" w:rsidP="00154F8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. Incorrecto.  </w:t>
            </w:r>
            <w:proofErr w:type="spellStart"/>
            <w:r w:rsidRPr="00154F8C">
              <w:rPr>
                <w:rFonts w:ascii="Times New Roman" w:hAnsi="Times New Roman" w:cs="Times New Roman"/>
                <w:sz w:val="24"/>
                <w:szCs w:val="24"/>
              </w:rPr>
              <w:t>TextAling</w:t>
            </w:r>
            <w:proofErr w:type="spellEnd"/>
            <w:r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 es una propiedad que permite </w:t>
            </w:r>
            <w:r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establecer la alineación del texto del control.</w:t>
            </w:r>
          </w:p>
        </w:tc>
      </w:tr>
      <w:tr w:rsidR="00C76EF7" w:rsidRPr="008A7EDE" w14:paraId="5AEFC9BD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C899A09" w14:textId="77777777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5E70677" w14:textId="7F9E8CE4" w:rsidR="00C76EF7" w:rsidRPr="008A7EDE" w:rsidRDefault="00C76EF7" w:rsidP="000C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 </w:t>
            </w:r>
            <w:proofErr w:type="spellStart"/>
            <w:r w:rsidR="000C3CE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ScrollBars</w:t>
            </w:r>
            <w:proofErr w:type="spellEnd"/>
            <w:r w:rsidR="000C3CE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 una propiedad que 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permite habilitar</w:t>
            </w:r>
            <w:r w:rsidR="000C3CE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barras de desplazamiento ya sea vertical, horizontal o las dos a los controles que la posean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C76EF7" w:rsidRPr="008A7EDE" w14:paraId="3C7FC8A3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3C1B2E94" w14:textId="77777777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26ABAD92" w14:textId="77777777" w:rsidR="00154F8C" w:rsidRPr="00154F8C" w:rsidRDefault="00C76EF7" w:rsidP="00154F8C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54F8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PasswordChar</w:t>
            </w:r>
            <w:proofErr w:type="spellEnd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permite ocultar los caracteres que contienen los </w:t>
            </w:r>
            <w:proofErr w:type="spellStart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TextBoxt</w:t>
            </w:r>
            <w:proofErr w:type="spellEnd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mostrando solo ese carácter que se establezca en esta propiedad. Solo funciona si la propiedad </w:t>
            </w:r>
            <w:proofErr w:type="spellStart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MultiLine</w:t>
            </w:r>
            <w:proofErr w:type="spellEnd"/>
            <w:r w:rsidR="00154F8C" w:rsidRPr="00154F8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está en false.</w:t>
            </w:r>
          </w:p>
          <w:p w14:paraId="79D6B236" w14:textId="232E86C5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EF7" w:rsidRPr="008A7EDE" w14:paraId="74DB6AEF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D40FB58" w14:textId="77777777" w:rsidR="00C76EF7" w:rsidRPr="008A7EDE" w:rsidRDefault="00C76EF7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0F7288D" w14:textId="008FF161" w:rsidR="00C76EF7" w:rsidRPr="008A7EDE" w:rsidRDefault="00C76EF7" w:rsidP="000C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</w:t>
            </w:r>
            <w:proofErr w:type="spellStart"/>
            <w:r w:rsidR="000C3CEE" w:rsidRPr="008A7EDE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="000C3CEE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es una propiedad que </w:t>
            </w:r>
            <w:r w:rsidR="000C3CE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permite establecer si esta seleccionado o no la opción, es la principal propiedad del control casilla de verificación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</w:tbl>
    <w:p w14:paraId="413928B7" w14:textId="660B1197" w:rsidR="004D3B6D" w:rsidRPr="008A7EDE" w:rsidRDefault="004D3B6D" w:rsidP="00EA2C0F">
      <w:pPr>
        <w:rPr>
          <w:rFonts w:ascii="Times New Roman" w:hAnsi="Times New Roman" w:cs="Times New Roman"/>
          <w:sz w:val="24"/>
          <w:szCs w:val="24"/>
        </w:rPr>
      </w:pPr>
    </w:p>
    <w:p w14:paraId="51AEB2EF" w14:textId="77777777" w:rsidR="004D3B6D" w:rsidRPr="008A7EDE" w:rsidRDefault="004D3B6D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425"/>
        <w:gridCol w:w="2410"/>
        <w:gridCol w:w="1984"/>
        <w:gridCol w:w="2127"/>
        <w:gridCol w:w="1134"/>
      </w:tblGrid>
      <w:tr w:rsidR="004D3B6D" w:rsidRPr="008A7EDE" w14:paraId="581B20C2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1355F0" w14:textId="77777777" w:rsidR="004D3B6D" w:rsidRPr="008A7EDE" w:rsidRDefault="004D3B6D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1ED4AD3C" w14:textId="77777777" w:rsidR="004D3B6D" w:rsidRPr="008A7EDE" w:rsidRDefault="004D3B6D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06907D" w14:textId="77777777" w:rsidR="004D3B6D" w:rsidRPr="008A7EDE" w:rsidRDefault="004D3B6D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76E2065D" w14:textId="77777777" w:rsidR="004D3B6D" w:rsidRPr="008A7EDE" w:rsidRDefault="004D3B6D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4D3B6D" w:rsidRPr="008A7EDE" w14:paraId="751A9294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C49FCD" w14:textId="77777777" w:rsidR="004D3B6D" w:rsidRPr="008A7EDE" w:rsidRDefault="004D3B6D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49332F79" w14:textId="60A37F1F" w:rsidR="004D3B6D" w:rsidRPr="008A7EDE" w:rsidRDefault="00282FF5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B1110B" w14:textId="77777777" w:rsidR="004D3B6D" w:rsidRPr="008A7EDE" w:rsidRDefault="004D3B6D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425" w:type="dxa"/>
          </w:tcPr>
          <w:p w14:paraId="62E7B5E6" w14:textId="18C9C365" w:rsidR="004D3B6D" w:rsidRPr="008A7EDE" w:rsidRDefault="004D3B6D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3A2FC3" w14:textId="77777777" w:rsidR="004D3B6D" w:rsidRPr="008A7EDE" w:rsidRDefault="004D3B6D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984" w:type="dxa"/>
          </w:tcPr>
          <w:p w14:paraId="49474BAB" w14:textId="04A38E61" w:rsidR="004D3B6D" w:rsidRPr="008A7EDE" w:rsidRDefault="00F0035F" w:rsidP="0089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Eventos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F2EB477" w14:textId="77777777" w:rsidR="004D3B6D" w:rsidRPr="008A7EDE" w:rsidRDefault="004D3B6D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4DCE0ECC" w14:textId="77777777" w:rsidR="004D3B6D" w:rsidRPr="008A7EDE" w:rsidRDefault="004D3B6D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282FF5" w:rsidRPr="008A7EDE" w14:paraId="30AE2A5D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7763C3E" w14:textId="77777777" w:rsidR="00282FF5" w:rsidRPr="008A7EDE" w:rsidRDefault="00282FF5" w:rsidP="00282F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2DF1CF65" w14:textId="2D2BD51B" w:rsidR="00282FF5" w:rsidRPr="008A7EDE" w:rsidRDefault="00282FF5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8A7ED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82FF5" w:rsidRPr="008A7EDE" w14:paraId="083CCB45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49BEF01" w14:textId="77777777" w:rsidR="00282FF5" w:rsidRPr="008A7EDE" w:rsidRDefault="00282FF5" w:rsidP="00282F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0D2CBC34" w14:textId="3D1A454B" w:rsidR="00282FF5" w:rsidRPr="008A7EDE" w:rsidRDefault="00F0035F" w:rsidP="00282FF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 evento es una acción que puede ser reconocida por:</w:t>
            </w:r>
          </w:p>
        </w:tc>
      </w:tr>
      <w:tr w:rsidR="00282FF5" w:rsidRPr="008A7EDE" w14:paraId="588461DE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F4EC845" w14:textId="77777777" w:rsidR="00282FF5" w:rsidRPr="008A7EDE" w:rsidRDefault="00282FF5" w:rsidP="00282F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2C65CD5E" w14:textId="77777777" w:rsidR="00282FF5" w:rsidRPr="008A7EDE" w:rsidRDefault="00282FF5" w:rsidP="0028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F5" w:rsidRPr="008A7EDE" w14:paraId="2DFE2D48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6FDE" w14:textId="77777777" w:rsidR="00282FF5" w:rsidRPr="008A7EDE" w:rsidRDefault="00282FF5" w:rsidP="00282F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70EF78E7" w14:textId="3A7CFF25" w:rsidR="00282FF5" w:rsidRPr="008A7EDE" w:rsidRDefault="008A7EDE" w:rsidP="00282FF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</w:t>
            </w:r>
            <w:r w:rsidR="00F0035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 objeto o por un formulario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282FF5" w:rsidRPr="008A7EDE" w14:paraId="4F12F42B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B1BE446" w14:textId="77777777" w:rsidR="00282FF5" w:rsidRPr="008A7EDE" w:rsidRDefault="00282FF5" w:rsidP="00282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810FEFC" w14:textId="7F197EBF" w:rsidR="00282FF5" w:rsidRPr="008A7EDE" w:rsidRDefault="008A7EDE" w:rsidP="00282FF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0035F" w:rsidRPr="008A7EDE">
              <w:rPr>
                <w:rFonts w:ascii="Times New Roman" w:hAnsi="Times New Roman" w:cs="Times New Roman"/>
                <w:sz w:val="24"/>
                <w:szCs w:val="24"/>
              </w:rPr>
              <w:t>na e</w:t>
            </w:r>
            <w:r w:rsidR="00282FF5" w:rsidRPr="008A7EDE">
              <w:rPr>
                <w:rFonts w:ascii="Times New Roman" w:hAnsi="Times New Roman" w:cs="Times New Roman"/>
                <w:sz w:val="24"/>
                <w:szCs w:val="24"/>
              </w:rPr>
              <w:t>structura de selección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FF5" w:rsidRPr="008A7EDE" w14:paraId="149031F5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252E01AB" w14:textId="77777777" w:rsidR="00282FF5" w:rsidRPr="008A7EDE" w:rsidRDefault="00282FF5" w:rsidP="00282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102D41C" w14:textId="1CC23672" w:rsidR="00282FF5" w:rsidRPr="008A7EDE" w:rsidRDefault="008A7EDE" w:rsidP="00282FF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0035F" w:rsidRPr="008A7EDE">
              <w:rPr>
                <w:rFonts w:ascii="Times New Roman" w:hAnsi="Times New Roman" w:cs="Times New Roman"/>
                <w:sz w:val="24"/>
                <w:szCs w:val="24"/>
              </w:rPr>
              <w:t>na e</w:t>
            </w:r>
            <w:r w:rsidR="00282FF5" w:rsidRPr="008A7EDE">
              <w:rPr>
                <w:rFonts w:ascii="Times New Roman" w:hAnsi="Times New Roman" w:cs="Times New Roman"/>
                <w:sz w:val="24"/>
                <w:szCs w:val="24"/>
              </w:rPr>
              <w:t>structura de secuenciación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FF5" w:rsidRPr="008A7EDE" w14:paraId="7602CFA9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7AD93A2C" w14:textId="77777777" w:rsidR="00282FF5" w:rsidRPr="008A7EDE" w:rsidRDefault="00282FF5" w:rsidP="00282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7A99B6B2" w14:textId="35234CB7" w:rsidR="00282FF5" w:rsidRPr="008A7EDE" w:rsidRDefault="008A7EDE" w:rsidP="00282FF5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0035F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na Subrutina </w:t>
            </w:r>
            <w:r w:rsidR="00282FF5"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F0035F" w:rsidRPr="008A7EDE">
              <w:rPr>
                <w:rFonts w:ascii="Times New Roman" w:hAnsi="Times New Roman" w:cs="Times New Roman"/>
                <w:sz w:val="24"/>
                <w:szCs w:val="24"/>
              </w:rPr>
              <w:t>un subprograma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FF5" w:rsidRPr="008A7EDE" w14:paraId="310FF8AD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64E5701E" w14:textId="77777777" w:rsidR="00282FF5" w:rsidRPr="008A7EDE" w:rsidRDefault="00282FF5" w:rsidP="00282F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510B1420" w14:textId="77777777" w:rsidR="00282FF5" w:rsidRPr="008A7EDE" w:rsidRDefault="00282FF5" w:rsidP="0028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282FF5" w:rsidRPr="008A7EDE" w14:paraId="587A5C16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C3D1A6" w14:textId="77777777" w:rsidR="00282FF5" w:rsidRPr="008A7EDE" w:rsidRDefault="00282FF5" w:rsidP="00282F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0F4EAE1E" w14:textId="2642E2FF" w:rsidR="00282FF5" w:rsidRPr="008A7EDE" w:rsidRDefault="00740F5F" w:rsidP="00740F5F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282FF5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 evento es una acción que puede ser reconocida por un objeto o por un formulario indicando que algo ha sucedido; el programa principal lo que hace es capturar ese evento y realizar las acciones o instrucciones que se hayan establecido para tal fin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282FF5" w:rsidRPr="008A7EDE" w14:paraId="1C58E439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692B91C1" w14:textId="77777777" w:rsidR="00282FF5" w:rsidRPr="008A7EDE" w:rsidRDefault="00282FF5" w:rsidP="0028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7838A2E" w14:textId="50AF4DEF" w:rsidR="00282FF5" w:rsidRPr="008A7EDE" w:rsidRDefault="00282FF5" w:rsidP="00A6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Incorrecto.  </w:t>
            </w:r>
            <w:r w:rsidR="00A643E2" w:rsidRPr="008A7EDE">
              <w:rPr>
                <w:rFonts w:ascii="Times New Roman" w:hAnsi="Times New Roman" w:cs="Times New Roman"/>
                <w:sz w:val="24"/>
                <w:szCs w:val="24"/>
              </w:rPr>
              <w:t>Las estructuras de selección permiten crear la estructura lógica que tendrá un programa posibilitando alternativas de acción. No son eventos.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FF5" w:rsidRPr="008A7EDE" w14:paraId="252A204B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9382C8F" w14:textId="77777777" w:rsidR="00282FF5" w:rsidRPr="008A7EDE" w:rsidRDefault="00282FF5" w:rsidP="0028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1B12393A" w14:textId="694FEF71" w:rsidR="00282FF5" w:rsidRPr="008A7EDE" w:rsidRDefault="00282FF5" w:rsidP="00A6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Incorrecto.  </w:t>
            </w:r>
            <w:r w:rsidR="00A643E2" w:rsidRPr="008A7EDE">
              <w:rPr>
                <w:rFonts w:ascii="Times New Roman" w:hAnsi="Times New Roman" w:cs="Times New Roman"/>
                <w:sz w:val="24"/>
                <w:szCs w:val="24"/>
              </w:rPr>
              <w:t>Las estructuras de secuenciación permiten establecer si las sentencias de un programa se deben repetir bajo alguna condición. No son eventos</w:t>
            </w:r>
          </w:p>
        </w:tc>
      </w:tr>
      <w:tr w:rsidR="00282FF5" w:rsidRPr="008A7EDE" w14:paraId="3B2D4D96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5C2595E4" w14:textId="77777777" w:rsidR="00282FF5" w:rsidRPr="008A7EDE" w:rsidRDefault="00282FF5" w:rsidP="00282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28F431F5" w14:textId="6563023A" w:rsidR="00282FF5" w:rsidRPr="008A7EDE" w:rsidRDefault="00282FF5" w:rsidP="00A6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</w:t>
            </w:r>
            <w:r w:rsidR="00A643E2" w:rsidRPr="008A7EDE">
              <w:rPr>
                <w:rFonts w:ascii="Times New Roman" w:hAnsi="Times New Roman" w:cs="Times New Roman"/>
                <w:sz w:val="24"/>
                <w:szCs w:val="24"/>
              </w:rPr>
              <w:t>Subrutina, son programas que se crean fuera del programa principal  y que se pueden invocar para su ejecución cuando se requiera .No son eventos</w:t>
            </w:r>
          </w:p>
        </w:tc>
      </w:tr>
    </w:tbl>
    <w:p w14:paraId="0E9ADC88" w14:textId="4697F80E" w:rsidR="001B562A" w:rsidRPr="008A7EDE" w:rsidRDefault="001B562A" w:rsidP="00EA2C0F">
      <w:pPr>
        <w:rPr>
          <w:rFonts w:ascii="Times New Roman" w:hAnsi="Times New Roman" w:cs="Times New Roman"/>
          <w:sz w:val="24"/>
          <w:szCs w:val="24"/>
        </w:rPr>
      </w:pPr>
    </w:p>
    <w:p w14:paraId="4F141ACF" w14:textId="77777777" w:rsidR="001B562A" w:rsidRPr="008A7EDE" w:rsidRDefault="001B562A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7ED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567"/>
        <w:gridCol w:w="2268"/>
        <w:gridCol w:w="1984"/>
        <w:gridCol w:w="2127"/>
        <w:gridCol w:w="1134"/>
      </w:tblGrid>
      <w:tr w:rsidR="001B562A" w:rsidRPr="008A7EDE" w14:paraId="59B58694" w14:textId="77777777" w:rsidTr="007853F0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1555C5A" w14:textId="77777777" w:rsidR="001B562A" w:rsidRPr="008A7EDE" w:rsidRDefault="001B562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SEMESTRE/NIVEL</w:t>
            </w:r>
          </w:p>
        </w:tc>
        <w:tc>
          <w:tcPr>
            <w:tcW w:w="1701" w:type="dxa"/>
          </w:tcPr>
          <w:p w14:paraId="52C4CAC7" w14:textId="77777777" w:rsidR="001B562A" w:rsidRPr="008A7EDE" w:rsidRDefault="001B562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A40537" w14:textId="77777777" w:rsidR="001B562A" w:rsidRPr="008A7EDE" w:rsidRDefault="001B562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ASIGNATURA/MOOC</w:t>
            </w:r>
          </w:p>
        </w:tc>
        <w:tc>
          <w:tcPr>
            <w:tcW w:w="8080" w:type="dxa"/>
            <w:gridSpan w:val="5"/>
          </w:tcPr>
          <w:p w14:paraId="4968EF6A" w14:textId="77777777" w:rsidR="001B562A" w:rsidRPr="008A7EDE" w:rsidRDefault="001B562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PROGRAMACIÓN II</w:t>
            </w:r>
          </w:p>
        </w:tc>
      </w:tr>
      <w:tr w:rsidR="001B562A" w:rsidRPr="008A7EDE" w14:paraId="6200B782" w14:textId="77777777" w:rsidTr="001B562A">
        <w:trPr>
          <w:trHeight w:val="45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F8CA23" w14:textId="77777777" w:rsidR="001B562A" w:rsidRPr="008A7EDE" w:rsidRDefault="001B562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UNIDAD/MÓDULO</w:t>
            </w:r>
          </w:p>
        </w:tc>
        <w:tc>
          <w:tcPr>
            <w:tcW w:w="1701" w:type="dxa"/>
          </w:tcPr>
          <w:p w14:paraId="1A6F698C" w14:textId="77777777" w:rsidR="001B562A" w:rsidRPr="008A7EDE" w:rsidRDefault="001B562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30E89D" w14:textId="77777777" w:rsidR="001B562A" w:rsidRPr="008A7EDE" w:rsidRDefault="001B562A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No. PREGUNTA</w:t>
            </w:r>
          </w:p>
        </w:tc>
        <w:tc>
          <w:tcPr>
            <w:tcW w:w="567" w:type="dxa"/>
          </w:tcPr>
          <w:p w14:paraId="5258B72F" w14:textId="2EF6514E" w:rsidR="001B562A" w:rsidRPr="008A7EDE" w:rsidRDefault="001B562A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787259" w14:textId="77777777" w:rsidR="001B562A" w:rsidRPr="008A7EDE" w:rsidRDefault="001B562A" w:rsidP="007853F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EJE TEMÁTICO O PROBLEMATIZADOR AL QUE APLICA</w:t>
            </w:r>
          </w:p>
        </w:tc>
        <w:tc>
          <w:tcPr>
            <w:tcW w:w="1984" w:type="dxa"/>
          </w:tcPr>
          <w:p w14:paraId="17C785DE" w14:textId="01ED99F9" w:rsidR="001B562A" w:rsidRPr="008A7EDE" w:rsidRDefault="00F0035F" w:rsidP="0078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Eventos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675EB4" w14:textId="77777777" w:rsidR="001B562A" w:rsidRPr="008A7EDE" w:rsidRDefault="001B562A" w:rsidP="00785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TIPO PREGUNTA</w:t>
            </w:r>
          </w:p>
        </w:tc>
        <w:tc>
          <w:tcPr>
            <w:tcW w:w="1134" w:type="dxa"/>
            <w:vAlign w:val="center"/>
          </w:tcPr>
          <w:p w14:paraId="04A8FD0E" w14:textId="77777777" w:rsidR="001B562A" w:rsidRPr="008A7EDE" w:rsidRDefault="001B562A" w:rsidP="00785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SMUR</w:t>
            </w:r>
          </w:p>
        </w:tc>
      </w:tr>
      <w:tr w:rsidR="00F0035F" w:rsidRPr="008A7EDE" w14:paraId="09796CB0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08CE39F" w14:textId="77777777" w:rsidR="00F0035F" w:rsidRPr="008A7EDE" w:rsidRDefault="00F0035F" w:rsidP="00F003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COMPETENCIA ESPECÍFICA</w:t>
            </w:r>
          </w:p>
        </w:tc>
        <w:tc>
          <w:tcPr>
            <w:tcW w:w="9781" w:type="dxa"/>
            <w:gridSpan w:val="6"/>
          </w:tcPr>
          <w:p w14:paraId="48052C18" w14:textId="6F0B144B" w:rsidR="00F0035F" w:rsidRPr="008A7EDE" w:rsidRDefault="00F0035F" w:rsidP="000B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Modela soluciones mediante la aplicación de los conceptos de la programación orientada a </w:t>
            </w:r>
            <w:r w:rsidR="000B3D2B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eventos</w:t>
            </w:r>
            <w:r w:rsidR="008A7EDE" w:rsidRPr="008A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035F" w:rsidRPr="008A7EDE" w14:paraId="65554752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24B58DB" w14:textId="77777777" w:rsidR="00F0035F" w:rsidRPr="008A7EDE" w:rsidRDefault="00F0035F" w:rsidP="00F003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  <w:tc>
          <w:tcPr>
            <w:tcW w:w="9781" w:type="dxa"/>
            <w:gridSpan w:val="6"/>
          </w:tcPr>
          <w:p w14:paraId="6F9C96E2" w14:textId="2452C88D" w:rsidR="00F0035F" w:rsidRPr="008A7EDE" w:rsidRDefault="00B335A8" w:rsidP="00D0264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B39EB" w:rsidRPr="008A7EDE">
              <w:rPr>
                <w:rFonts w:ascii="Times New Roman" w:hAnsi="Times New Roman" w:cs="Times New Roman"/>
                <w:sz w:val="24"/>
                <w:szCs w:val="24"/>
              </w:rPr>
              <w:t>uando</w:t>
            </w:r>
            <w:r w:rsidR="00D0264A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un objeto, pasa a ser ventana activa, está ejecutándose el evento:</w:t>
            </w:r>
          </w:p>
        </w:tc>
      </w:tr>
      <w:tr w:rsidR="00F0035F" w:rsidRPr="008A7EDE" w14:paraId="100DAA3E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9E124C" w14:textId="77777777" w:rsidR="00F0035F" w:rsidRPr="008A7EDE" w:rsidRDefault="00F0035F" w:rsidP="00F003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IMÁGENES/ECUACIONES</w:t>
            </w:r>
          </w:p>
        </w:tc>
        <w:tc>
          <w:tcPr>
            <w:tcW w:w="9781" w:type="dxa"/>
            <w:gridSpan w:val="6"/>
          </w:tcPr>
          <w:p w14:paraId="3230AA9A" w14:textId="77777777" w:rsidR="00F0035F" w:rsidRPr="008A7EDE" w:rsidRDefault="00F0035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5F" w:rsidRPr="008A7EDE" w14:paraId="32628399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748CD42" w14:textId="77777777" w:rsidR="00F0035F" w:rsidRPr="008A7EDE" w:rsidRDefault="00F0035F" w:rsidP="00F003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OPCIONES DE RESPUESTA</w:t>
            </w:r>
          </w:p>
        </w:tc>
        <w:tc>
          <w:tcPr>
            <w:tcW w:w="9781" w:type="dxa"/>
            <w:gridSpan w:val="6"/>
          </w:tcPr>
          <w:p w14:paraId="3EF75AC8" w14:textId="1169475B" w:rsidR="0059039F" w:rsidRPr="008A7EDE" w:rsidRDefault="0059039F" w:rsidP="00F0035F">
            <w:pPr>
              <w:pStyle w:val="Prrafode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proofErr w:type="gram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Click</w:t>
            </w:r>
            <w:proofErr w:type="spellEnd"/>
            <w:proofErr w:type="gramEnd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35F" w:rsidRPr="008A7EDE" w14:paraId="4AB647A6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085F4F5D" w14:textId="77777777" w:rsidR="00F0035F" w:rsidRPr="008A7EDE" w:rsidRDefault="00F0035F" w:rsidP="00F0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53E6FABB" w14:textId="77777777" w:rsidR="0059039F" w:rsidRDefault="0059039F" w:rsidP="0059039F">
            <w:pPr>
              <w:pStyle w:val="Prrafode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Activate</w:t>
            </w:r>
            <w:proofErr w:type="spell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4B7460E6" w14:textId="0887AE9A" w:rsidR="00F0035F" w:rsidRPr="008A7EDE" w:rsidRDefault="00F0035F" w:rsidP="0059039F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5F" w:rsidRPr="008A7EDE" w14:paraId="681B26CB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4DE77AF4" w14:textId="77777777" w:rsidR="00F0035F" w:rsidRPr="008A7EDE" w:rsidRDefault="00F0035F" w:rsidP="00F0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4464BFB4" w14:textId="24EB63B5" w:rsidR="00F0035F" w:rsidRPr="008A7EDE" w:rsidRDefault="00D0264A" w:rsidP="00F0035F">
            <w:pPr>
              <w:pStyle w:val="Prrafode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</w:rPr>
              <w:t>DbClik</w:t>
            </w:r>
            <w:proofErr w:type="spellEnd"/>
            <w:r w:rsidR="008A7EDE" w:rsidRPr="008A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35F" w:rsidRPr="008A7EDE" w14:paraId="704BD90E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74AC21BE" w14:textId="77777777" w:rsidR="00F0035F" w:rsidRPr="008A7EDE" w:rsidRDefault="00F0035F" w:rsidP="00F0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0A977ABA" w14:textId="755CE0DB" w:rsidR="00F0035F" w:rsidRPr="008A7EDE" w:rsidRDefault="00D0264A" w:rsidP="00F0035F">
            <w:pPr>
              <w:pStyle w:val="Prrafodelist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MouseDown</w:t>
            </w:r>
            <w:proofErr w:type="spellEnd"/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F0035F" w:rsidRPr="008A7EDE" w14:paraId="1BD1B423" w14:textId="77777777" w:rsidTr="007853F0">
        <w:trPr>
          <w:trHeight w:val="45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28D2E3BA" w14:textId="77777777" w:rsidR="00F0035F" w:rsidRPr="008A7EDE" w:rsidRDefault="00F0035F" w:rsidP="00F003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CLAVE</w:t>
            </w:r>
          </w:p>
        </w:tc>
        <w:tc>
          <w:tcPr>
            <w:tcW w:w="9781" w:type="dxa"/>
            <w:gridSpan w:val="6"/>
          </w:tcPr>
          <w:p w14:paraId="3D7710F1" w14:textId="0A3867B5" w:rsidR="00F0035F" w:rsidRPr="008A7EDE" w:rsidRDefault="0059039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="00F0035F" w:rsidRPr="008A7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035F" w:rsidRPr="008A7EDE" w14:paraId="7CDBBC70" w14:textId="77777777" w:rsidTr="007853F0">
        <w:trPr>
          <w:trHeight w:val="454"/>
        </w:trPr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6F85A3C" w14:textId="77777777" w:rsidR="00F0035F" w:rsidRPr="008A7EDE" w:rsidRDefault="00F0035F" w:rsidP="00F0035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b/>
                <w:sz w:val="24"/>
                <w:szCs w:val="24"/>
              </w:rPr>
              <w:t>REALIMENTACIÓN</w:t>
            </w:r>
          </w:p>
        </w:tc>
        <w:tc>
          <w:tcPr>
            <w:tcW w:w="9781" w:type="dxa"/>
            <w:gridSpan w:val="6"/>
          </w:tcPr>
          <w:p w14:paraId="10AAA07E" w14:textId="1658C8AF" w:rsidR="00F0035F" w:rsidRPr="0059039F" w:rsidRDefault="0059039F" w:rsidP="0059039F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. Incorrecto.  </w:t>
            </w:r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evento </w:t>
            </w:r>
            <w:proofErr w:type="spellStart"/>
            <w:proofErr w:type="gramStart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Click</w:t>
            </w:r>
            <w:proofErr w:type="spellEnd"/>
            <w:proofErr w:type="gramEnd"/>
            <w:r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sucede cuando se hace clic sobre un control o sobre el formulario y es necesario que se establezcan las instrucciones a ejecutar dentro de esta acción</w:t>
            </w: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F0035F" w:rsidRPr="008A7EDE" w14:paraId="0C75990F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4D91D82" w14:textId="77777777" w:rsidR="00F0035F" w:rsidRPr="008A7EDE" w:rsidRDefault="00F0035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84DD1C6" w14:textId="621A4356" w:rsidR="0059039F" w:rsidRPr="008A7EDE" w:rsidRDefault="00F0035F" w:rsidP="0059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5903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evento </w:t>
            </w:r>
            <w:proofErr w:type="spellStart"/>
            <w:r w:rsidR="005903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Activate</w:t>
            </w:r>
            <w:proofErr w:type="spellEnd"/>
            <w:r w:rsidR="005903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sucede cuando un objeto, pasa a ser ventana activa, en otras palabras, es cuando se muestra dicho objeto.</w:t>
            </w:r>
          </w:p>
        </w:tc>
      </w:tr>
      <w:tr w:rsidR="00F0035F" w:rsidRPr="008A7EDE" w14:paraId="3FD57910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167D9F28" w14:textId="77777777" w:rsidR="00F0035F" w:rsidRPr="008A7EDE" w:rsidRDefault="00F0035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6C4F78AD" w14:textId="75A2E3FC" w:rsidR="00F0035F" w:rsidRPr="008A7EDE" w:rsidRDefault="00F0035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C. Incorrecto.  </w:t>
            </w:r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evento </w:t>
            </w:r>
            <w:proofErr w:type="spellStart"/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DbClick</w:t>
            </w:r>
            <w:proofErr w:type="spellEnd"/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sucede cuando se hace doble clic sobre un control o sobre el formulario y es necesario que se establezcan las instrucciones a ejecutar dentro de esta acción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F0035F" w:rsidRPr="008A7EDE" w14:paraId="09964675" w14:textId="77777777" w:rsidTr="007853F0">
        <w:trPr>
          <w:trHeight w:val="454"/>
        </w:trPr>
        <w:tc>
          <w:tcPr>
            <w:tcW w:w="3969" w:type="dxa"/>
            <w:gridSpan w:val="2"/>
            <w:vMerge/>
            <w:shd w:val="clear" w:color="auto" w:fill="D9D9D9" w:themeFill="background1" w:themeFillShade="D9"/>
          </w:tcPr>
          <w:p w14:paraId="7B922A29" w14:textId="77777777" w:rsidR="00F0035F" w:rsidRPr="008A7EDE" w:rsidRDefault="00F0035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14:paraId="31684E72" w14:textId="00836F73" w:rsidR="00F0035F" w:rsidRPr="008A7EDE" w:rsidRDefault="00F0035F" w:rsidP="00F0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EDE">
              <w:rPr>
                <w:rFonts w:ascii="Times New Roman" w:hAnsi="Times New Roman" w:cs="Times New Roman"/>
                <w:sz w:val="24"/>
                <w:szCs w:val="24"/>
              </w:rPr>
              <w:t xml:space="preserve">D. Incorrecto.  </w:t>
            </w:r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evento </w:t>
            </w:r>
            <w:proofErr w:type="spellStart"/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MouseDown</w:t>
            </w:r>
            <w:proofErr w:type="spellEnd"/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sucede cuando el puntero del mouse o 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ratón</w:t>
            </w:r>
            <w:r w:rsidR="0037609F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está sobre un control y se presiona cualquier botón del mismo</w:t>
            </w:r>
            <w:r w:rsidR="008A7EDE" w:rsidRPr="008A7ED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</w:tbl>
    <w:p w14:paraId="79D39F6C" w14:textId="77777777" w:rsidR="005C4A7D" w:rsidRPr="008A7EDE" w:rsidRDefault="005C4A7D" w:rsidP="00EA2C0F">
      <w:pPr>
        <w:rPr>
          <w:rFonts w:ascii="Times New Roman" w:hAnsi="Times New Roman" w:cs="Times New Roman"/>
          <w:sz w:val="24"/>
          <w:szCs w:val="24"/>
        </w:rPr>
      </w:pPr>
    </w:p>
    <w:sectPr w:rsidR="005C4A7D" w:rsidRPr="008A7EDE" w:rsidSect="00E85E2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36D"/>
    <w:multiLevelType w:val="hybridMultilevel"/>
    <w:tmpl w:val="4A645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B44"/>
    <w:multiLevelType w:val="hybridMultilevel"/>
    <w:tmpl w:val="5E1856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0C0"/>
    <w:multiLevelType w:val="hybridMultilevel"/>
    <w:tmpl w:val="4962CD1E"/>
    <w:lvl w:ilvl="0" w:tplc="39DADD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63C43"/>
    <w:multiLevelType w:val="hybridMultilevel"/>
    <w:tmpl w:val="4A645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0474"/>
    <w:multiLevelType w:val="hybridMultilevel"/>
    <w:tmpl w:val="FC108D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794C"/>
    <w:multiLevelType w:val="hybridMultilevel"/>
    <w:tmpl w:val="4A645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70C77"/>
    <w:multiLevelType w:val="hybridMultilevel"/>
    <w:tmpl w:val="2E18DDA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309D"/>
    <w:multiLevelType w:val="hybridMultilevel"/>
    <w:tmpl w:val="8D30EB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E8C"/>
    <w:multiLevelType w:val="hybridMultilevel"/>
    <w:tmpl w:val="4A645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C79F9"/>
    <w:multiLevelType w:val="hybridMultilevel"/>
    <w:tmpl w:val="69DA615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B76D8"/>
    <w:multiLevelType w:val="hybridMultilevel"/>
    <w:tmpl w:val="1884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237C5"/>
    <w:multiLevelType w:val="hybridMultilevel"/>
    <w:tmpl w:val="B5E006A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56965"/>
    <w:multiLevelType w:val="hybridMultilevel"/>
    <w:tmpl w:val="21D66F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EF4F1C"/>
    <w:multiLevelType w:val="hybridMultilevel"/>
    <w:tmpl w:val="60B458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40DA1"/>
    <w:multiLevelType w:val="hybridMultilevel"/>
    <w:tmpl w:val="F99A34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CF3258"/>
    <w:multiLevelType w:val="hybridMultilevel"/>
    <w:tmpl w:val="4A645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664B2"/>
    <w:multiLevelType w:val="hybridMultilevel"/>
    <w:tmpl w:val="8FD43B28"/>
    <w:lvl w:ilvl="0" w:tplc="328C79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C4A0E"/>
    <w:multiLevelType w:val="hybridMultilevel"/>
    <w:tmpl w:val="9C366D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E6FDC"/>
    <w:multiLevelType w:val="hybridMultilevel"/>
    <w:tmpl w:val="4A645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8"/>
  </w:num>
  <w:num w:numId="6">
    <w:abstractNumId w:val="15"/>
  </w:num>
  <w:num w:numId="7">
    <w:abstractNumId w:val="5"/>
  </w:num>
  <w:num w:numId="8">
    <w:abstractNumId w:val="0"/>
  </w:num>
  <w:num w:numId="9">
    <w:abstractNumId w:val="18"/>
  </w:num>
  <w:num w:numId="10">
    <w:abstractNumId w:val="3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17"/>
  </w:num>
  <w:num w:numId="16">
    <w:abstractNumId w:val="7"/>
  </w:num>
  <w:num w:numId="17">
    <w:abstractNumId w:val="11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22"/>
    <w:rsid w:val="00007960"/>
    <w:rsid w:val="00011472"/>
    <w:rsid w:val="0001649E"/>
    <w:rsid w:val="000429D5"/>
    <w:rsid w:val="00093E22"/>
    <w:rsid w:val="00096A4B"/>
    <w:rsid w:val="00096B05"/>
    <w:rsid w:val="000A447D"/>
    <w:rsid w:val="000A6687"/>
    <w:rsid w:val="000B3D2B"/>
    <w:rsid w:val="000B6E91"/>
    <w:rsid w:val="000C3CEE"/>
    <w:rsid w:val="000F5A33"/>
    <w:rsid w:val="00154F8C"/>
    <w:rsid w:val="00185C6B"/>
    <w:rsid w:val="001868E5"/>
    <w:rsid w:val="001A1D73"/>
    <w:rsid w:val="001B562A"/>
    <w:rsid w:val="001F05B7"/>
    <w:rsid w:val="0022419E"/>
    <w:rsid w:val="0026346B"/>
    <w:rsid w:val="002703AE"/>
    <w:rsid w:val="00271B03"/>
    <w:rsid w:val="00274D72"/>
    <w:rsid w:val="00282FF5"/>
    <w:rsid w:val="002A41B7"/>
    <w:rsid w:val="002B39EB"/>
    <w:rsid w:val="002C2D3B"/>
    <w:rsid w:val="002C4239"/>
    <w:rsid w:val="002D7CBD"/>
    <w:rsid w:val="002E2916"/>
    <w:rsid w:val="002E6B47"/>
    <w:rsid w:val="002E71A3"/>
    <w:rsid w:val="002F0A6A"/>
    <w:rsid w:val="00314007"/>
    <w:rsid w:val="00354F7A"/>
    <w:rsid w:val="00372DB6"/>
    <w:rsid w:val="0037609F"/>
    <w:rsid w:val="003D0EA6"/>
    <w:rsid w:val="003D1581"/>
    <w:rsid w:val="003D421B"/>
    <w:rsid w:val="003F552E"/>
    <w:rsid w:val="004063C2"/>
    <w:rsid w:val="00411017"/>
    <w:rsid w:val="004244B4"/>
    <w:rsid w:val="00441F65"/>
    <w:rsid w:val="004A2536"/>
    <w:rsid w:val="004B5F70"/>
    <w:rsid w:val="004C58E9"/>
    <w:rsid w:val="004D3B6D"/>
    <w:rsid w:val="004E2614"/>
    <w:rsid w:val="004E4578"/>
    <w:rsid w:val="005149C8"/>
    <w:rsid w:val="00525C4B"/>
    <w:rsid w:val="00566691"/>
    <w:rsid w:val="00577EBD"/>
    <w:rsid w:val="0059039F"/>
    <w:rsid w:val="00593565"/>
    <w:rsid w:val="00593D3C"/>
    <w:rsid w:val="005C4A7D"/>
    <w:rsid w:val="005F2AAD"/>
    <w:rsid w:val="00620C6B"/>
    <w:rsid w:val="0062602D"/>
    <w:rsid w:val="0063638F"/>
    <w:rsid w:val="00642DA9"/>
    <w:rsid w:val="0064374A"/>
    <w:rsid w:val="00652571"/>
    <w:rsid w:val="00673C6F"/>
    <w:rsid w:val="00673D6E"/>
    <w:rsid w:val="006768B5"/>
    <w:rsid w:val="006C539D"/>
    <w:rsid w:val="006E39CB"/>
    <w:rsid w:val="006E7107"/>
    <w:rsid w:val="00701398"/>
    <w:rsid w:val="007164F2"/>
    <w:rsid w:val="007227BE"/>
    <w:rsid w:val="00725A6B"/>
    <w:rsid w:val="00731DF3"/>
    <w:rsid w:val="007345BC"/>
    <w:rsid w:val="00740F5F"/>
    <w:rsid w:val="00750A4D"/>
    <w:rsid w:val="0076593A"/>
    <w:rsid w:val="00766014"/>
    <w:rsid w:val="007853F0"/>
    <w:rsid w:val="007C5A92"/>
    <w:rsid w:val="007C6C76"/>
    <w:rsid w:val="007D2667"/>
    <w:rsid w:val="007D28ED"/>
    <w:rsid w:val="00802CC3"/>
    <w:rsid w:val="00803E7E"/>
    <w:rsid w:val="00815F64"/>
    <w:rsid w:val="00826F4D"/>
    <w:rsid w:val="00875B82"/>
    <w:rsid w:val="00893007"/>
    <w:rsid w:val="008A7EDE"/>
    <w:rsid w:val="008C5D6D"/>
    <w:rsid w:val="00924929"/>
    <w:rsid w:val="00983A00"/>
    <w:rsid w:val="009B1CF3"/>
    <w:rsid w:val="009E4E67"/>
    <w:rsid w:val="009E61A6"/>
    <w:rsid w:val="00A0739F"/>
    <w:rsid w:val="00A41D32"/>
    <w:rsid w:val="00A643E2"/>
    <w:rsid w:val="00A6499A"/>
    <w:rsid w:val="00A9119C"/>
    <w:rsid w:val="00AC2205"/>
    <w:rsid w:val="00AD16BB"/>
    <w:rsid w:val="00B0313F"/>
    <w:rsid w:val="00B05E37"/>
    <w:rsid w:val="00B212CA"/>
    <w:rsid w:val="00B221B4"/>
    <w:rsid w:val="00B30036"/>
    <w:rsid w:val="00B335A8"/>
    <w:rsid w:val="00B35E87"/>
    <w:rsid w:val="00B418EE"/>
    <w:rsid w:val="00B459AC"/>
    <w:rsid w:val="00B72204"/>
    <w:rsid w:val="00B80185"/>
    <w:rsid w:val="00B92B6F"/>
    <w:rsid w:val="00BC2A5D"/>
    <w:rsid w:val="00BD022C"/>
    <w:rsid w:val="00BD3A94"/>
    <w:rsid w:val="00BE3104"/>
    <w:rsid w:val="00BE744D"/>
    <w:rsid w:val="00BF05C4"/>
    <w:rsid w:val="00BF6499"/>
    <w:rsid w:val="00C06C39"/>
    <w:rsid w:val="00C13DCB"/>
    <w:rsid w:val="00C34CB4"/>
    <w:rsid w:val="00C46A12"/>
    <w:rsid w:val="00C46A48"/>
    <w:rsid w:val="00C66A3F"/>
    <w:rsid w:val="00C7212D"/>
    <w:rsid w:val="00C76EF7"/>
    <w:rsid w:val="00C92A35"/>
    <w:rsid w:val="00CB7403"/>
    <w:rsid w:val="00CD006C"/>
    <w:rsid w:val="00CD4637"/>
    <w:rsid w:val="00CE1C5E"/>
    <w:rsid w:val="00D0264A"/>
    <w:rsid w:val="00D26014"/>
    <w:rsid w:val="00D34A34"/>
    <w:rsid w:val="00D8229C"/>
    <w:rsid w:val="00D83C90"/>
    <w:rsid w:val="00D91644"/>
    <w:rsid w:val="00D96245"/>
    <w:rsid w:val="00DD7B0A"/>
    <w:rsid w:val="00E03C52"/>
    <w:rsid w:val="00E16ABE"/>
    <w:rsid w:val="00E72C02"/>
    <w:rsid w:val="00E85E28"/>
    <w:rsid w:val="00EA2C0F"/>
    <w:rsid w:val="00EA7E21"/>
    <w:rsid w:val="00EC3B11"/>
    <w:rsid w:val="00F0035F"/>
    <w:rsid w:val="00F251A0"/>
    <w:rsid w:val="00F4468F"/>
    <w:rsid w:val="00F64F62"/>
    <w:rsid w:val="00F65C5C"/>
    <w:rsid w:val="00F6655C"/>
    <w:rsid w:val="00F73330"/>
    <w:rsid w:val="00F97265"/>
    <w:rsid w:val="00FD3760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3492"/>
  <w15:chartTrackingRefBased/>
  <w15:docId w15:val="{3FF7BAF2-8B14-40D8-9208-0B4ECE6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0F"/>
    <w:pPr>
      <w:spacing w:after="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34A34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color w:val="002060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972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A34"/>
    <w:rPr>
      <w:rFonts w:ascii="Times New Roman" w:eastAsiaTheme="majorEastAsia" w:hAnsi="Times New Roman" w:cstheme="majorBidi"/>
      <w:b/>
      <w:color w:val="00206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726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B418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A2C0F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E29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29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2916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29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2916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9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916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1B56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D65F-9730-4618-9489-CCA522E8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2113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Robayo</dc:creator>
  <cp:keywords/>
  <dc:description/>
  <cp:lastModifiedBy>Maria Angelica Chitiva Cardona</cp:lastModifiedBy>
  <cp:revision>26</cp:revision>
  <dcterms:created xsi:type="dcterms:W3CDTF">2019-12-03T23:02:00Z</dcterms:created>
  <dcterms:modified xsi:type="dcterms:W3CDTF">2022-03-09T20:43:00Z</dcterms:modified>
</cp:coreProperties>
</file>