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Pr="00FC172C" w:rsidRDefault="00FC172C" w:rsidP="00FC172C">
      <w:pPr>
        <w:jc w:val="center"/>
        <w:rPr>
          <w:rFonts w:ascii="Arial" w:hAnsi="Arial" w:cs="Arial"/>
          <w:b/>
        </w:rPr>
      </w:pPr>
      <w:r w:rsidRPr="00FC172C">
        <w:rPr>
          <w:rFonts w:ascii="Arial" w:hAnsi="Arial" w:cs="Arial"/>
          <w:b/>
        </w:rPr>
        <w:t>Interactividad: Liderazgo</w:t>
      </w:r>
    </w:p>
    <w:p w:rsidR="00FC172C" w:rsidRPr="00FC172C" w:rsidRDefault="00FC172C" w:rsidP="00FC172C">
      <w:pPr>
        <w:rPr>
          <w:rFonts w:ascii="Arial" w:hAnsi="Arial" w:cs="Arial"/>
          <w:color w:val="FF0000"/>
        </w:rPr>
      </w:pPr>
      <w:r w:rsidRPr="00FC172C">
        <w:rPr>
          <w:rFonts w:ascii="Arial" w:hAnsi="Arial" w:cs="Arial"/>
          <w:color w:val="FF0000"/>
        </w:rPr>
        <w:t>Por favor diseñar un esquema interactivo, en el cual el estudiante pueda acceder a información sobre el liderazgo.</w:t>
      </w:r>
    </w:p>
    <w:p w:rsidR="00FC172C" w:rsidRDefault="00FC172C" w:rsidP="00FC172C">
      <w:r>
        <w:rPr>
          <w:noProof/>
          <w:lang w:eastAsia="es-ES"/>
        </w:rPr>
        <w:drawing>
          <wp:inline distT="0" distB="0" distL="0" distR="0" wp14:anchorId="7F845FE4" wp14:editId="145FBA06">
            <wp:extent cx="5486400" cy="3165434"/>
            <wp:effectExtent l="0" t="0" r="0" b="1016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165434"/>
                    </a:xfrm>
                    <a:prstGeom prst="rect">
                      <a:avLst/>
                    </a:prstGeom>
                    <a:noFill/>
                    <a:ln>
                      <a:noFill/>
                    </a:ln>
                  </pic:spPr>
                </pic:pic>
              </a:graphicData>
            </a:graphic>
          </wp:inline>
        </w:drawing>
      </w:r>
    </w:p>
    <w:p w:rsidR="00FC172C" w:rsidRPr="00FC172C" w:rsidRDefault="00FC172C" w:rsidP="00FC172C">
      <w:pPr>
        <w:rPr>
          <w:rFonts w:ascii="Arial" w:hAnsi="Arial" w:cs="Arial"/>
          <w:color w:val="FF0000"/>
        </w:rPr>
      </w:pPr>
      <w:bookmarkStart w:id="0" w:name="_GoBack"/>
      <w:proofErr w:type="spellStart"/>
      <w:r w:rsidRPr="00FC172C">
        <w:rPr>
          <w:rFonts w:ascii="Arial" w:hAnsi="Arial" w:cs="Arial"/>
          <w:color w:val="FF0000"/>
        </w:rPr>
        <w:t>Ref</w:t>
      </w:r>
      <w:proofErr w:type="spellEnd"/>
      <w:r w:rsidRPr="00FC172C">
        <w:rPr>
          <w:rFonts w:ascii="Arial" w:hAnsi="Arial" w:cs="Arial"/>
          <w:color w:val="FF0000"/>
        </w:rPr>
        <w:t xml:space="preserve">: </w:t>
      </w:r>
      <w:hyperlink r:id="rId7" w:history="1">
        <w:r w:rsidRPr="00FC172C">
          <w:rPr>
            <w:rStyle w:val="Hipervnculo"/>
            <w:rFonts w:ascii="Arial" w:hAnsi="Arial" w:cs="Arial"/>
            <w:color w:val="FF0000"/>
            <w:u w:val="none"/>
          </w:rPr>
          <w:t>file:///Volumes/Multimedia_1/Interactividades/Edge/4%20items/piramide/piramide.html</w:t>
        </w:r>
      </w:hyperlink>
    </w:p>
    <w:bookmarkEnd w:id="0"/>
    <w:p w:rsidR="00FC172C" w:rsidRPr="00FC172C" w:rsidRDefault="00FC172C" w:rsidP="00FC172C">
      <w:pPr>
        <w:rPr>
          <w:rFonts w:ascii="Arial" w:hAnsi="Arial" w:cs="Arial"/>
        </w:rPr>
      </w:pPr>
    </w:p>
    <w:p w:rsidR="00FC172C" w:rsidRPr="00FC172C" w:rsidRDefault="00FC172C" w:rsidP="00FC172C">
      <w:pPr>
        <w:rPr>
          <w:rFonts w:ascii="Arial" w:hAnsi="Arial" w:cs="Arial"/>
        </w:rPr>
      </w:pPr>
      <w:r w:rsidRPr="00FC172C">
        <w:rPr>
          <w:rFonts w:ascii="Arial" w:hAnsi="Arial" w:cs="Arial"/>
          <w:color w:val="FF0000"/>
        </w:rPr>
        <w:t>Título</w:t>
      </w:r>
      <w:r w:rsidRPr="00FC172C">
        <w:rPr>
          <w:rFonts w:ascii="Arial" w:hAnsi="Arial" w:cs="Arial"/>
        </w:rPr>
        <w:t>: Liderazgo</w:t>
      </w:r>
    </w:p>
    <w:p w:rsidR="00FC172C" w:rsidRPr="00FC172C" w:rsidRDefault="00FC172C" w:rsidP="00FC172C">
      <w:pPr>
        <w:rPr>
          <w:rFonts w:ascii="Arial" w:hAnsi="Arial" w:cs="Arial"/>
        </w:rPr>
      </w:pPr>
      <w:r w:rsidRPr="00FC172C">
        <w:rPr>
          <w:rFonts w:ascii="Arial" w:hAnsi="Arial" w:cs="Arial"/>
          <w:color w:val="FF0000"/>
        </w:rPr>
        <w:t xml:space="preserve">Instrucción al estudiante: </w:t>
      </w:r>
      <w:r w:rsidRPr="00FC172C">
        <w:rPr>
          <w:rFonts w:ascii="Arial" w:hAnsi="Arial" w:cs="Arial"/>
        </w:rPr>
        <w:t>Para conocer sobre el liderazgo, puedes hacer clic en cada ítem.</w:t>
      </w:r>
    </w:p>
    <w:p w:rsidR="00FC172C" w:rsidRPr="00FC172C" w:rsidRDefault="00FC172C" w:rsidP="00FC172C">
      <w:pPr>
        <w:rPr>
          <w:rFonts w:ascii="Arial" w:hAnsi="Arial" w:cs="Arial"/>
        </w:rPr>
      </w:pPr>
      <w:r w:rsidRPr="00FC172C">
        <w:rPr>
          <w:rFonts w:ascii="Arial" w:hAnsi="Arial" w:cs="Arial"/>
          <w:color w:val="FF0000"/>
        </w:rPr>
        <w:t xml:space="preserve">Ítems: </w:t>
      </w:r>
      <w:r w:rsidRPr="00FC172C">
        <w:rPr>
          <w:rFonts w:ascii="Arial" w:hAnsi="Arial" w:cs="Arial"/>
        </w:rPr>
        <w:t>Introducción</w:t>
      </w:r>
    </w:p>
    <w:p w:rsidR="00FC172C" w:rsidRPr="00FC172C" w:rsidRDefault="00FC172C" w:rsidP="00FC172C">
      <w:pPr>
        <w:ind w:left="709"/>
        <w:rPr>
          <w:rFonts w:ascii="Arial" w:hAnsi="Arial" w:cs="Arial"/>
        </w:rPr>
      </w:pPr>
      <w:r w:rsidRPr="00FC172C">
        <w:rPr>
          <w:rFonts w:ascii="Arial" w:hAnsi="Arial" w:cs="Arial"/>
        </w:rPr>
        <w:t>Definición de liderazgo</w:t>
      </w:r>
    </w:p>
    <w:p w:rsidR="00FC172C" w:rsidRPr="00FC172C" w:rsidRDefault="00FC172C" w:rsidP="00FC172C">
      <w:pPr>
        <w:ind w:left="709"/>
        <w:rPr>
          <w:rFonts w:ascii="Arial" w:hAnsi="Arial" w:cs="Arial"/>
        </w:rPr>
      </w:pPr>
      <w:r w:rsidRPr="00FC172C">
        <w:rPr>
          <w:rFonts w:ascii="Arial" w:hAnsi="Arial" w:cs="Arial"/>
        </w:rPr>
        <w:t>Implicaciones del liderazgo</w:t>
      </w:r>
    </w:p>
    <w:p w:rsidR="00FC172C" w:rsidRPr="00FC172C" w:rsidRDefault="00FC172C" w:rsidP="00FC172C">
      <w:pPr>
        <w:ind w:left="709"/>
        <w:rPr>
          <w:rFonts w:ascii="Arial" w:hAnsi="Arial" w:cs="Arial"/>
        </w:rPr>
      </w:pPr>
      <w:r w:rsidRPr="00FC172C">
        <w:rPr>
          <w:rFonts w:ascii="Arial" w:hAnsi="Arial" w:cs="Arial"/>
        </w:rPr>
        <w:t>Características del líder</w:t>
      </w:r>
    </w:p>
    <w:p w:rsidR="00FC172C" w:rsidRPr="00FC172C" w:rsidRDefault="00FC172C" w:rsidP="00FC172C">
      <w:pPr>
        <w:rPr>
          <w:rFonts w:ascii="Arial" w:hAnsi="Arial" w:cs="Arial"/>
        </w:rPr>
      </w:pPr>
    </w:p>
    <w:p w:rsidR="00FC172C" w:rsidRPr="00FC172C" w:rsidRDefault="00FC172C" w:rsidP="00FC172C">
      <w:pPr>
        <w:rPr>
          <w:rFonts w:ascii="Arial" w:hAnsi="Arial" w:cs="Arial"/>
          <w:color w:val="FF0000"/>
        </w:rPr>
      </w:pPr>
      <w:r w:rsidRPr="00FC172C">
        <w:rPr>
          <w:rFonts w:ascii="Arial" w:hAnsi="Arial" w:cs="Arial"/>
          <w:color w:val="FF0000"/>
        </w:rPr>
        <w:t xml:space="preserve">Información que se despliega: </w:t>
      </w:r>
    </w:p>
    <w:p w:rsidR="00FC172C" w:rsidRPr="00FC172C" w:rsidRDefault="00FC172C" w:rsidP="00FC172C">
      <w:pPr>
        <w:rPr>
          <w:rFonts w:ascii="Arial" w:hAnsi="Arial" w:cs="Arial"/>
          <w:lang w:eastAsia="es-ES"/>
        </w:rPr>
      </w:pPr>
      <w:r w:rsidRPr="00FC172C">
        <w:rPr>
          <w:rFonts w:ascii="Arial" w:hAnsi="Arial" w:cs="Arial"/>
          <w:b/>
          <w:lang w:eastAsia="es-ES"/>
        </w:rPr>
        <w:t>INTRODUCCIÓN.</w:t>
      </w:r>
      <w:r w:rsidRPr="00FC172C">
        <w:rPr>
          <w:rFonts w:ascii="Arial" w:hAnsi="Arial" w:cs="Arial"/>
          <w:lang w:eastAsia="es-ES"/>
        </w:rPr>
        <w:t xml:space="preserve"> </w:t>
      </w:r>
      <w:r w:rsidRPr="00FC172C">
        <w:rPr>
          <w:rFonts w:ascii="Arial" w:hAnsi="Arial" w:cs="Arial"/>
          <w:lang w:eastAsia="es-ES"/>
        </w:rPr>
        <w:t>Uno de los factores clave del éxito en el manejo de personal, es el papel que ejerce el líder, ya que el equipo lo va a seguir, con la plena convicción de lograr las metas. Esta persona puede ser elegida por su conocimiento, experiencia o por el trato que tenga con sus compañeros.</w:t>
      </w:r>
    </w:p>
    <w:p w:rsidR="00FC172C" w:rsidRPr="00FC172C" w:rsidRDefault="00FC172C" w:rsidP="00FC172C">
      <w:pPr>
        <w:rPr>
          <w:rFonts w:ascii="Arial" w:hAnsi="Arial" w:cs="Arial"/>
          <w:lang w:eastAsia="es-ES"/>
        </w:rPr>
      </w:pPr>
      <w:r w:rsidRPr="00FC172C">
        <w:rPr>
          <w:rFonts w:ascii="Arial" w:hAnsi="Arial" w:cs="Arial"/>
          <w:b/>
          <w:lang w:eastAsia="es-ES"/>
        </w:rPr>
        <w:t>DEFINICIÓN DE LIDERAZGO.</w:t>
      </w:r>
      <w:r w:rsidRPr="00FC172C">
        <w:rPr>
          <w:rFonts w:ascii="Arial" w:hAnsi="Arial" w:cs="Arial"/>
          <w:lang w:eastAsia="es-ES"/>
        </w:rPr>
        <w:t xml:space="preserve"> </w:t>
      </w:r>
      <w:r w:rsidRPr="00FC172C">
        <w:rPr>
          <w:rFonts w:ascii="Arial" w:hAnsi="Arial" w:cs="Arial"/>
          <w:lang w:eastAsia="es-ES"/>
        </w:rPr>
        <w:t>"El liderazgo es un intento de influencia interpersonal, dirigido  a través del proceso de comunicación, al logro de una o varias metas”</w:t>
      </w:r>
      <w:sdt>
        <w:sdtPr>
          <w:rPr>
            <w:rFonts w:ascii="Arial" w:hAnsi="Arial" w:cs="Arial"/>
            <w:lang w:eastAsia="es-ES"/>
          </w:rPr>
          <w:id w:val="2058582100"/>
          <w:citation/>
        </w:sdtPr>
        <w:sdtContent>
          <w:r w:rsidRPr="00FC172C">
            <w:rPr>
              <w:rFonts w:ascii="Arial" w:hAnsi="Arial" w:cs="Arial"/>
              <w:lang w:eastAsia="es-ES"/>
            </w:rPr>
            <w:fldChar w:fldCharType="begin"/>
          </w:r>
          <w:r w:rsidRPr="00FC172C">
            <w:rPr>
              <w:rFonts w:ascii="Arial" w:hAnsi="Arial" w:cs="Arial"/>
              <w:lang w:eastAsia="es-ES"/>
            </w:rPr>
            <w:instrText xml:space="preserve">CITATION MarcadorDePosición2 \l 9226 </w:instrText>
          </w:r>
          <w:r w:rsidRPr="00FC172C">
            <w:rPr>
              <w:rFonts w:ascii="Arial" w:hAnsi="Arial" w:cs="Arial"/>
              <w:lang w:eastAsia="es-ES"/>
            </w:rPr>
            <w:fldChar w:fldCharType="separate"/>
          </w:r>
          <w:r w:rsidRPr="00FC172C">
            <w:rPr>
              <w:rFonts w:ascii="Arial" w:hAnsi="Arial" w:cs="Arial"/>
              <w:noProof/>
              <w:lang w:eastAsia="es-ES"/>
            </w:rPr>
            <w:t xml:space="preserve"> </w:t>
          </w:r>
          <w:r w:rsidRPr="00FC172C">
            <w:rPr>
              <w:rFonts w:ascii="Arial" w:hAnsi="Arial" w:cs="Arial"/>
              <w:noProof/>
              <w:lang w:val="es-CO" w:eastAsia="es-ES"/>
            </w:rPr>
            <w:lastRenderedPageBreak/>
            <w:t>(Microsoft Corporation, 1993-1998)</w:t>
          </w:r>
          <w:r w:rsidRPr="00FC172C">
            <w:rPr>
              <w:rFonts w:ascii="Arial" w:hAnsi="Arial" w:cs="Arial"/>
              <w:lang w:eastAsia="es-ES"/>
            </w:rPr>
            <w:fldChar w:fldCharType="end"/>
          </w:r>
        </w:sdtContent>
      </w:sdt>
      <w:r w:rsidRPr="00FC172C">
        <w:rPr>
          <w:rFonts w:ascii="Arial" w:hAnsi="Arial" w:cs="Arial"/>
          <w:lang w:eastAsia="es-ES"/>
        </w:rPr>
        <w:t xml:space="preserve">. El liderazgo según </w:t>
      </w:r>
      <w:proofErr w:type="spellStart"/>
      <w:r w:rsidRPr="00FC172C">
        <w:rPr>
          <w:rFonts w:ascii="Arial" w:hAnsi="Arial" w:cs="Arial"/>
          <w:lang w:eastAsia="es-ES"/>
        </w:rPr>
        <w:t>Rallph</w:t>
      </w:r>
      <w:proofErr w:type="spellEnd"/>
      <w:r w:rsidRPr="00FC172C">
        <w:rPr>
          <w:rFonts w:ascii="Arial" w:hAnsi="Arial" w:cs="Arial"/>
          <w:lang w:eastAsia="es-ES"/>
        </w:rPr>
        <w:t xml:space="preserve"> M. </w:t>
      </w:r>
      <w:proofErr w:type="spellStart"/>
      <w:r w:rsidRPr="00FC172C">
        <w:rPr>
          <w:rFonts w:ascii="Arial" w:hAnsi="Arial" w:cs="Arial"/>
          <w:lang w:eastAsia="es-ES"/>
        </w:rPr>
        <w:t>Stogdill</w:t>
      </w:r>
      <w:proofErr w:type="spellEnd"/>
      <w:r w:rsidRPr="00FC172C">
        <w:rPr>
          <w:rFonts w:ascii="Arial" w:hAnsi="Arial" w:cs="Arial"/>
          <w:lang w:eastAsia="es-ES"/>
        </w:rPr>
        <w:t xml:space="preserve"> (1950), en su resumen de teorías e investigación del liderazgo, señala que “existen casi tantas definiciones del liderazgo como personas que han tratado de definir el concepto. Aquí, se quiere dar a entender el liderazgo gerencial como el proceso de dirigir las actividades laborales de los miembros de un grupo y de influir en ellas” (en Pariente, J., </w:t>
      </w:r>
      <w:r w:rsidRPr="00FC172C">
        <w:rPr>
          <w:rFonts w:ascii="Arial" w:hAnsi="Arial" w:cs="Arial"/>
          <w:i/>
          <w:lang w:eastAsia="es-ES"/>
        </w:rPr>
        <w:t>s.f.</w:t>
      </w:r>
      <w:r w:rsidRPr="00FC172C">
        <w:rPr>
          <w:rFonts w:ascii="Arial" w:hAnsi="Arial" w:cs="Arial"/>
          <w:lang w:eastAsia="es-ES"/>
        </w:rPr>
        <w:t>)</w:t>
      </w:r>
    </w:p>
    <w:p w:rsidR="00FC172C" w:rsidRPr="00FC172C" w:rsidRDefault="00FC172C" w:rsidP="00FC172C">
      <w:pPr>
        <w:rPr>
          <w:rFonts w:ascii="Arial" w:hAnsi="Arial" w:cs="Arial"/>
          <w:lang w:eastAsia="es-ES"/>
        </w:rPr>
      </w:pPr>
      <w:r w:rsidRPr="00FC172C">
        <w:rPr>
          <w:rFonts w:ascii="Arial" w:hAnsi="Arial" w:cs="Arial"/>
          <w:b/>
          <w:lang w:eastAsia="es-ES"/>
        </w:rPr>
        <w:t>IMPLICACIONES DEL LIDERAZGO</w:t>
      </w:r>
    </w:p>
    <w:p w:rsidR="00FC172C" w:rsidRPr="00FC172C" w:rsidRDefault="00FC172C" w:rsidP="00FC172C">
      <w:pPr>
        <w:pStyle w:val="Prrafodelista"/>
        <w:numPr>
          <w:ilvl w:val="0"/>
          <w:numId w:val="1"/>
        </w:numPr>
        <w:spacing w:line="276" w:lineRule="auto"/>
        <w:jc w:val="left"/>
        <w:rPr>
          <w:rFonts w:cs="Arial"/>
          <w:sz w:val="22"/>
          <w:szCs w:val="22"/>
          <w:lang w:eastAsia="es-ES"/>
        </w:rPr>
      </w:pPr>
      <w:r w:rsidRPr="00FC172C">
        <w:rPr>
          <w:rFonts w:cs="Arial"/>
          <w:sz w:val="22"/>
          <w:szCs w:val="22"/>
          <w:lang w:eastAsia="es-ES"/>
        </w:rPr>
        <w:t>Involucra a otros empleados con la voluntad de seguir al líder y lo apoyan. Si no existieran estas personas no habría a quien liderar.</w:t>
      </w:r>
    </w:p>
    <w:p w:rsidR="00FC172C" w:rsidRPr="00FC172C" w:rsidRDefault="00FC172C" w:rsidP="00FC172C">
      <w:pPr>
        <w:pStyle w:val="Prrafodelista"/>
        <w:numPr>
          <w:ilvl w:val="0"/>
          <w:numId w:val="1"/>
        </w:numPr>
        <w:spacing w:line="276" w:lineRule="auto"/>
        <w:jc w:val="left"/>
        <w:rPr>
          <w:rFonts w:cs="Arial"/>
          <w:sz w:val="22"/>
          <w:szCs w:val="22"/>
          <w:lang w:eastAsia="es-ES"/>
        </w:rPr>
      </w:pPr>
      <w:r w:rsidRPr="00FC172C">
        <w:rPr>
          <w:rFonts w:cs="Arial"/>
          <w:sz w:val="22"/>
          <w:szCs w:val="22"/>
          <w:lang w:eastAsia="es-ES"/>
        </w:rPr>
        <w:t>A pesar de que los miembros del grupo tienen poder y pueden darle forma a las actividades del grupo, el líder tiene más control y sus decisiones son básicas para el éxito de las actividades del  mantenimiento.</w:t>
      </w:r>
    </w:p>
    <w:p w:rsidR="00FC172C" w:rsidRPr="00FC172C" w:rsidRDefault="00FC172C" w:rsidP="00FC172C">
      <w:pPr>
        <w:pStyle w:val="Prrafodelista"/>
        <w:numPr>
          <w:ilvl w:val="0"/>
          <w:numId w:val="1"/>
        </w:numPr>
        <w:spacing w:line="276" w:lineRule="auto"/>
        <w:jc w:val="left"/>
        <w:rPr>
          <w:rFonts w:cs="Arial"/>
          <w:sz w:val="22"/>
          <w:szCs w:val="22"/>
          <w:lang w:eastAsia="es-ES"/>
        </w:rPr>
      </w:pPr>
      <w:r w:rsidRPr="00FC172C">
        <w:rPr>
          <w:rFonts w:cs="Arial"/>
          <w:sz w:val="22"/>
          <w:szCs w:val="22"/>
          <w:lang w:eastAsia="es-ES"/>
        </w:rPr>
        <w:t>El líder tiene diferentes formas de influir en el grupo, bien sea con argumentos, con su ejemplo, con su participación o mediante órdenes.</w:t>
      </w:r>
    </w:p>
    <w:p w:rsidR="00FC172C" w:rsidRPr="00FC172C" w:rsidRDefault="00FC172C" w:rsidP="00FC172C">
      <w:pPr>
        <w:pStyle w:val="Prrafodelista"/>
        <w:numPr>
          <w:ilvl w:val="0"/>
          <w:numId w:val="1"/>
        </w:numPr>
        <w:spacing w:line="276" w:lineRule="auto"/>
        <w:jc w:val="left"/>
        <w:rPr>
          <w:rFonts w:cs="Arial"/>
          <w:sz w:val="22"/>
          <w:szCs w:val="22"/>
          <w:lang w:eastAsia="es-ES"/>
        </w:rPr>
      </w:pPr>
      <w:r w:rsidRPr="00FC172C">
        <w:rPr>
          <w:rFonts w:cs="Arial"/>
          <w:sz w:val="22"/>
          <w:szCs w:val="22"/>
          <w:lang w:eastAsia="es-ES"/>
        </w:rPr>
        <w:t>La información que brinde el líder debe ser suficiente para que el grupo pueda elegir con inteligencia y responsabilidad su actuación.</w:t>
      </w:r>
    </w:p>
    <w:p w:rsidR="00FC172C" w:rsidRPr="00FC172C" w:rsidRDefault="00FC172C" w:rsidP="00FC172C">
      <w:pPr>
        <w:pStyle w:val="Prrafodelista"/>
        <w:spacing w:line="276" w:lineRule="auto"/>
        <w:jc w:val="left"/>
        <w:rPr>
          <w:rFonts w:cs="Arial"/>
          <w:sz w:val="22"/>
          <w:szCs w:val="22"/>
          <w:lang w:eastAsia="es-ES"/>
        </w:rPr>
      </w:pPr>
    </w:p>
    <w:p w:rsidR="00FC172C" w:rsidRPr="00FC172C" w:rsidRDefault="00FC172C" w:rsidP="00FC172C">
      <w:pPr>
        <w:rPr>
          <w:rFonts w:ascii="Arial" w:hAnsi="Arial" w:cs="Arial"/>
          <w:lang w:eastAsia="es-ES"/>
        </w:rPr>
      </w:pPr>
      <w:r w:rsidRPr="00FC172C">
        <w:rPr>
          <w:rFonts w:ascii="Arial" w:hAnsi="Arial" w:cs="Arial"/>
          <w:b/>
          <w:lang w:val="es-CO" w:eastAsia="es-ES"/>
        </w:rPr>
        <w:t>CARACTERÍSTICAS DEL LÍDER</w:t>
      </w:r>
      <w:r w:rsidRPr="00FC172C">
        <w:rPr>
          <w:rFonts w:ascii="Arial" w:hAnsi="Arial" w:cs="Arial"/>
          <w:lang w:val="es-CO" w:eastAsia="es-ES"/>
        </w:rPr>
        <w:t xml:space="preserve">. </w:t>
      </w:r>
      <w:r w:rsidRPr="00FC172C">
        <w:rPr>
          <w:rFonts w:ascii="Arial" w:hAnsi="Arial" w:cs="Arial"/>
          <w:lang w:eastAsia="es-ES"/>
        </w:rPr>
        <w:t>El</w:t>
      </w:r>
      <w:r w:rsidRPr="00FC172C">
        <w:rPr>
          <w:rFonts w:ascii="Arial" w:hAnsi="Arial" w:cs="Arial"/>
          <w:lang w:eastAsia="es-ES"/>
        </w:rPr>
        <w:t xml:space="preserve"> líder </w:t>
      </w:r>
      <w:r w:rsidRPr="00FC172C">
        <w:rPr>
          <w:rFonts w:ascii="Arial" w:hAnsi="Arial" w:cs="Arial"/>
          <w:lang w:eastAsia="es-ES"/>
        </w:rPr>
        <w:t xml:space="preserve"> debe preparar a las personas y explicarles las decisiones que se toman y, controlar las reacciones ante los cambios. Ha de tener actitudes naturales para gestionar los equipos de alto rendimiento, lograr el trabajo en equipo, delegar tareas y buscar que cada uno sea autoexigente en su desarrollo profesional.</w:t>
      </w:r>
    </w:p>
    <w:p w:rsidR="00FC172C" w:rsidRPr="00FC172C" w:rsidRDefault="00FC172C" w:rsidP="00FC172C">
      <w:pPr>
        <w:rPr>
          <w:rFonts w:ascii="Arial" w:hAnsi="Arial" w:cs="Arial"/>
        </w:rPr>
      </w:pPr>
    </w:p>
    <w:sectPr w:rsidR="00FC172C" w:rsidRPr="00FC17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B2F53"/>
    <w:multiLevelType w:val="hybridMultilevel"/>
    <w:tmpl w:val="984401BE"/>
    <w:lvl w:ilvl="0" w:tplc="B6161D2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2C"/>
    <w:rsid w:val="000576C9"/>
    <w:rsid w:val="005D6BCB"/>
    <w:rsid w:val="008028C8"/>
    <w:rsid w:val="00873D29"/>
    <w:rsid w:val="00FC17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Prrafodelista">
    <w:name w:val="List Paragraph"/>
    <w:basedOn w:val="Normal"/>
    <w:uiPriority w:val="34"/>
    <w:qFormat/>
    <w:rsid w:val="00FC172C"/>
    <w:pPr>
      <w:spacing w:after="0" w:line="240" w:lineRule="auto"/>
      <w:ind w:left="720"/>
      <w:contextualSpacing/>
      <w:jc w:val="both"/>
    </w:pPr>
    <w:rPr>
      <w:rFonts w:ascii="Arial" w:eastAsia="Times New Roman" w:hAnsi="Arial" w:cs="Times New Roman"/>
      <w:sz w:val="24"/>
      <w:szCs w:val="20"/>
      <w:lang w:val="es-CO" w:eastAsia="es-CO"/>
    </w:rPr>
  </w:style>
  <w:style w:type="paragraph" w:styleId="Textodeglobo">
    <w:name w:val="Balloon Text"/>
    <w:basedOn w:val="Normal"/>
    <w:link w:val="TextodegloboCar"/>
    <w:uiPriority w:val="99"/>
    <w:semiHidden/>
    <w:unhideWhenUsed/>
    <w:rsid w:val="00FC17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172C"/>
    <w:rPr>
      <w:rFonts w:ascii="Tahoma" w:hAnsi="Tahoma" w:cs="Tahoma"/>
      <w:sz w:val="16"/>
      <w:szCs w:val="16"/>
    </w:rPr>
  </w:style>
  <w:style w:type="character" w:styleId="Hipervnculo">
    <w:name w:val="Hyperlink"/>
    <w:basedOn w:val="Fuentedeprrafopredeter"/>
    <w:uiPriority w:val="99"/>
    <w:unhideWhenUsed/>
    <w:rsid w:val="00FC17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Prrafodelista">
    <w:name w:val="List Paragraph"/>
    <w:basedOn w:val="Normal"/>
    <w:uiPriority w:val="34"/>
    <w:qFormat/>
    <w:rsid w:val="00FC172C"/>
    <w:pPr>
      <w:spacing w:after="0" w:line="240" w:lineRule="auto"/>
      <w:ind w:left="720"/>
      <w:contextualSpacing/>
      <w:jc w:val="both"/>
    </w:pPr>
    <w:rPr>
      <w:rFonts w:ascii="Arial" w:eastAsia="Times New Roman" w:hAnsi="Arial" w:cs="Times New Roman"/>
      <w:sz w:val="24"/>
      <w:szCs w:val="20"/>
      <w:lang w:val="es-CO" w:eastAsia="es-CO"/>
    </w:rPr>
  </w:style>
  <w:style w:type="paragraph" w:styleId="Textodeglobo">
    <w:name w:val="Balloon Text"/>
    <w:basedOn w:val="Normal"/>
    <w:link w:val="TextodegloboCar"/>
    <w:uiPriority w:val="99"/>
    <w:semiHidden/>
    <w:unhideWhenUsed/>
    <w:rsid w:val="00FC17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172C"/>
    <w:rPr>
      <w:rFonts w:ascii="Tahoma" w:hAnsi="Tahoma" w:cs="Tahoma"/>
      <w:sz w:val="16"/>
      <w:szCs w:val="16"/>
    </w:rPr>
  </w:style>
  <w:style w:type="character" w:styleId="Hipervnculo">
    <w:name w:val="Hyperlink"/>
    <w:basedOn w:val="Fuentedeprrafopredeter"/>
    <w:uiPriority w:val="99"/>
    <w:unhideWhenUsed/>
    <w:rsid w:val="00FC17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Volumes\Multimedia_1\Interactividades\Edge\4%20items\piramide\pirami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2126</Characters>
  <Application>Microsoft Office Word</Application>
  <DocSecurity>0</DocSecurity>
  <Lines>17</Lines>
  <Paragraphs>5</Paragraphs>
  <ScaleCrop>false</ScaleCrop>
  <Company>SoftPack</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Jenniffer</cp:lastModifiedBy>
  <cp:revision>1</cp:revision>
  <dcterms:created xsi:type="dcterms:W3CDTF">2018-10-11T23:18:00Z</dcterms:created>
  <dcterms:modified xsi:type="dcterms:W3CDTF">2018-10-11T23:24:00Z</dcterms:modified>
</cp:coreProperties>
</file>