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0DAE" w14:textId="77777777" w:rsidR="00E07EA2" w:rsidRPr="00F32E60" w:rsidRDefault="00F32E60" w:rsidP="00F32E60">
      <w:pPr>
        <w:jc w:val="center"/>
        <w:rPr>
          <w:rFonts w:ascii="Arial" w:hAnsi="Arial" w:cs="Arial"/>
          <w:b/>
        </w:rPr>
      </w:pPr>
      <w:r w:rsidRPr="00F32E60">
        <w:rPr>
          <w:rFonts w:ascii="Arial" w:hAnsi="Arial" w:cs="Arial"/>
          <w:b/>
        </w:rPr>
        <w:t xml:space="preserve">Interactividad: </w:t>
      </w:r>
      <w:r>
        <w:rPr>
          <w:rFonts w:ascii="Arial" w:hAnsi="Arial" w:cs="Arial"/>
          <w:b/>
        </w:rPr>
        <w:t>Caso práctico</w:t>
      </w:r>
    </w:p>
    <w:p w14:paraId="67D46C35" w14:textId="145F7AFF" w:rsidR="00F32E60" w:rsidRPr="00BE3C9F" w:rsidRDefault="00F32E60" w:rsidP="00F32E60">
      <w:pPr>
        <w:rPr>
          <w:rFonts w:ascii="Arial" w:hAnsi="Arial" w:cs="Arial"/>
          <w:color w:val="FF0000"/>
        </w:rPr>
      </w:pPr>
      <w:r w:rsidRPr="00F32E60">
        <w:rPr>
          <w:rFonts w:ascii="Arial" w:hAnsi="Arial" w:cs="Arial"/>
          <w:color w:val="FF0000"/>
        </w:rPr>
        <w:t>Por favor diseñar un esquema interactivo con el que se muestra a continuación, sobre</w:t>
      </w:r>
      <w:r>
        <w:rPr>
          <w:rFonts w:ascii="Arial" w:hAnsi="Arial" w:cs="Arial"/>
          <w:color w:val="FF0000"/>
        </w:rPr>
        <w:t xml:space="preserve"> el caso práctico.</w:t>
      </w:r>
    </w:p>
    <w:p w14:paraId="5B480F1C" w14:textId="3E970045" w:rsidR="00F32E60" w:rsidRPr="00BE3C9F" w:rsidRDefault="00C94A3D" w:rsidP="00F32E60">
      <w:pPr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41F22FA2" wp14:editId="20D5A2AD">
            <wp:extent cx="5400040" cy="3347525"/>
            <wp:effectExtent l="0" t="0" r="1016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184F" w14:textId="77777777" w:rsidR="00C94A3D" w:rsidRDefault="00C94A3D" w:rsidP="00C94A3D">
      <w:hyperlink r:id="rId7" w:history="1">
        <w:r w:rsidRPr="002E2B49">
          <w:rPr>
            <w:rStyle w:val="Hyperlink"/>
          </w:rPr>
          <w:t>file:///Volumes/Multimedia_1/Actividades%20de%20aprendizaje/preguntas/preguntas.html</w:t>
        </w:r>
      </w:hyperlink>
    </w:p>
    <w:p w14:paraId="1536C5C7" w14:textId="77777777" w:rsidR="00F32E60" w:rsidRPr="00F32E60" w:rsidRDefault="00F32E60">
      <w:pPr>
        <w:rPr>
          <w:rFonts w:ascii="Arial" w:hAnsi="Arial" w:cs="Arial"/>
        </w:rPr>
      </w:pPr>
      <w:r w:rsidRPr="00F32E60">
        <w:rPr>
          <w:rFonts w:ascii="Arial" w:hAnsi="Arial" w:cs="Arial"/>
          <w:color w:val="FF0000"/>
        </w:rPr>
        <w:t xml:space="preserve">Título: </w:t>
      </w:r>
      <w:r>
        <w:rPr>
          <w:rFonts w:ascii="Arial" w:hAnsi="Arial" w:cs="Arial"/>
        </w:rPr>
        <w:t>Caso práctico</w:t>
      </w:r>
    </w:p>
    <w:p w14:paraId="714E1D36" w14:textId="773F5BBC" w:rsidR="00F32E60" w:rsidRDefault="00F32E60">
      <w:pPr>
        <w:rPr>
          <w:rFonts w:ascii="Arial" w:hAnsi="Arial" w:cs="Arial"/>
        </w:rPr>
      </w:pPr>
      <w:r w:rsidRPr="00F32E60">
        <w:rPr>
          <w:rFonts w:ascii="Arial" w:hAnsi="Arial" w:cs="Arial"/>
          <w:color w:val="FF0000"/>
        </w:rPr>
        <w:t>Instrucción al estudiante</w:t>
      </w:r>
    </w:p>
    <w:p w14:paraId="6162310E" w14:textId="77777777" w:rsidR="00E07EA2" w:rsidRPr="00F32E60" w:rsidRDefault="00E07EA2" w:rsidP="00E07EA2">
      <w:pPr>
        <w:rPr>
          <w:rFonts w:ascii="Arial" w:eastAsia="Times New Roman" w:hAnsi="Arial" w:cs="Arial"/>
          <w:lang w:eastAsia="es-CO"/>
        </w:rPr>
      </w:pPr>
      <w:r w:rsidRPr="00F32E60">
        <w:rPr>
          <w:rFonts w:ascii="Arial" w:eastAsia="Times New Roman" w:hAnsi="Arial" w:cs="Arial"/>
          <w:lang w:eastAsia="es-CO"/>
        </w:rPr>
        <w:t xml:space="preserve">Supongamos que debes hacer mercado en un almacén de cadena, el cual maneja el sistema de lectura de código de barras y permite generar los valores de cada artículo. En un momento dado, tú validas que en la factura, un artículo tiene un precio distinto al de la etiqueta (mayor), te dirige a verificar el precio y no coincide nuevamente con el de la etiqueta, tomas otro producto de las mismas características y este sí manifiesta el precio que aparece en la factura. </w:t>
      </w:r>
    </w:p>
    <w:p w14:paraId="2EAF6C27" w14:textId="77777777" w:rsidR="00E07EA2" w:rsidRPr="00F32E60" w:rsidRDefault="00E07EA2" w:rsidP="00E07EA2">
      <w:pPr>
        <w:rPr>
          <w:rFonts w:ascii="Arial" w:eastAsia="Times New Roman" w:hAnsi="Arial" w:cs="Arial"/>
          <w:lang w:eastAsia="es-CO"/>
        </w:rPr>
      </w:pPr>
      <w:r w:rsidRPr="00F32E60">
        <w:rPr>
          <w:rFonts w:ascii="Arial" w:eastAsia="Times New Roman" w:hAnsi="Arial" w:cs="Arial"/>
          <w:lang w:eastAsia="es-CO"/>
        </w:rPr>
        <w:t>Se analiza el código de barras y se valida un error en el.</w:t>
      </w:r>
    </w:p>
    <w:p w14:paraId="54AF3A73" w14:textId="7551392E" w:rsidR="00E07EA2" w:rsidRDefault="00E07EA2" w:rsidP="00E07EA2">
      <w:pPr>
        <w:rPr>
          <w:rFonts w:ascii="Arial" w:eastAsia="Times New Roman" w:hAnsi="Arial" w:cs="Arial"/>
          <w:lang w:eastAsia="es-CO"/>
        </w:rPr>
      </w:pPr>
      <w:r w:rsidRPr="00F32E60">
        <w:rPr>
          <w:rFonts w:ascii="Arial" w:eastAsia="Times New Roman" w:hAnsi="Arial" w:cs="Arial"/>
          <w:lang w:eastAsia="es-CO"/>
        </w:rPr>
        <w:t>¿Qué plantearías dentro de la línea de marcación de producto para que este tipo de fallas no se presenten?</w:t>
      </w:r>
    </w:p>
    <w:p w14:paraId="7FE5DA22" w14:textId="500151B3" w:rsidR="00E07EA2" w:rsidRPr="00D9410F" w:rsidRDefault="00E07EA2" w:rsidP="00D9410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s-CO"/>
        </w:rPr>
      </w:pPr>
      <w:r w:rsidRPr="00D9410F">
        <w:rPr>
          <w:rFonts w:ascii="Arial" w:eastAsia="Times New Roman" w:hAnsi="Arial" w:cs="Arial"/>
          <w:lang w:eastAsia="es-CO"/>
        </w:rPr>
        <w:t xml:space="preserve">Encuesta a los clientes, </w:t>
      </w:r>
      <w:r w:rsidR="00D9410F" w:rsidRPr="00D9410F">
        <w:rPr>
          <w:rFonts w:ascii="Arial" w:eastAsia="Times New Roman" w:hAnsi="Arial" w:cs="Arial"/>
          <w:lang w:eastAsia="es-CO"/>
        </w:rPr>
        <w:t>análisis del código de barras, cambio de proveedor.</w:t>
      </w:r>
    </w:p>
    <w:p w14:paraId="16CF507E" w14:textId="1F4F2FD9" w:rsidR="00D9410F" w:rsidRPr="00D9410F" w:rsidRDefault="00D9410F" w:rsidP="00D9410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D9410F">
        <w:rPr>
          <w:rFonts w:ascii="Arial" w:hAnsi="Arial" w:cs="Arial"/>
          <w:color w:val="FF0000"/>
        </w:rPr>
        <w:t>Análisis de código de barras, control de calidad en la salida del producto, diseño de un plan de contingencia.</w:t>
      </w:r>
    </w:p>
    <w:p w14:paraId="456719A2" w14:textId="604E203D" w:rsidR="00D9410F" w:rsidRDefault="00D9410F" w:rsidP="00D941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Control en la salida del producto, cambio de proveedores, cambio de las etiquetas.</w:t>
      </w:r>
    </w:p>
    <w:p w14:paraId="50441E60" w14:textId="0F0F5706" w:rsidR="00D9410F" w:rsidRDefault="00D9410F" w:rsidP="00D941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Cambio de las etiquetas, encuesta a los clientes, diseño de un plan de contingencia.</w:t>
      </w:r>
    </w:p>
    <w:p w14:paraId="45AFF042" w14:textId="77777777" w:rsidR="00D9410F" w:rsidRDefault="00D9410F" w:rsidP="00D9410F">
      <w:pPr>
        <w:rPr>
          <w:rFonts w:ascii="Arial" w:hAnsi="Arial" w:cs="Arial"/>
        </w:rPr>
      </w:pPr>
    </w:p>
    <w:p w14:paraId="2163DC83" w14:textId="4A493921" w:rsidR="00D9410F" w:rsidRDefault="00D9410F" w:rsidP="00D941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Retroalimentación:</w:t>
      </w:r>
    </w:p>
    <w:p w14:paraId="297541F9" w14:textId="0719D425" w:rsidR="00D9410F" w:rsidRDefault="00D9410F" w:rsidP="00D9410F">
      <w:pPr>
        <w:rPr>
          <w:rFonts w:ascii="Arial" w:hAnsi="Arial" w:cs="Arial"/>
        </w:rPr>
      </w:pPr>
      <w:r>
        <w:rPr>
          <w:rFonts w:ascii="Arial" w:hAnsi="Arial" w:cs="Arial"/>
        </w:rPr>
        <w:t>Correcto:</w:t>
      </w:r>
    </w:p>
    <w:p w14:paraId="04EC4565" w14:textId="77777777" w:rsidR="00D9410F" w:rsidRPr="00F32E60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>Al analiz</w:t>
      </w:r>
      <w:r>
        <w:rPr>
          <w:rFonts w:ascii="Arial" w:eastAsia="Times New Roman" w:hAnsi="Arial" w:cs="Arial"/>
          <w:lang w:val="es-CO" w:eastAsia="es-CO"/>
        </w:rPr>
        <w:t>ar el código de barras se busca</w:t>
      </w:r>
      <w:r w:rsidRPr="00F32E60">
        <w:rPr>
          <w:rFonts w:ascii="Arial" w:eastAsia="Times New Roman" w:hAnsi="Arial" w:cs="Arial"/>
          <w:lang w:val="es-CO" w:eastAsia="es-CO"/>
        </w:rPr>
        <w:t xml:space="preserve"> validar en dónde se ha generado el error y, de esta manera, atacar a la máquina con mantenimientos, ya que podría seguir cometiendo la misma falla.</w:t>
      </w:r>
    </w:p>
    <w:p w14:paraId="5C253CC7" w14:textId="77777777" w:rsidR="00D9410F" w:rsidRPr="00F32E60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>Generando el control de calidad en la salida del producto, se verifica cuántos productos con el código de barras erróneo salen al mercado y con cuánta periodicidad; además de puede determinar el punto crítico y plantear soluciones de mejora.</w:t>
      </w:r>
    </w:p>
    <w:p w14:paraId="1270A941" w14:textId="69C50078" w:rsidR="00D9410F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 xml:space="preserve">Los planes de contingencia permiten que cada vez que se presente una falla, </w:t>
      </w:r>
      <w:r>
        <w:rPr>
          <w:rFonts w:ascii="Arial" w:eastAsia="Times New Roman" w:hAnsi="Arial" w:cs="Arial"/>
          <w:lang w:val="es-CO" w:eastAsia="es-CO"/>
        </w:rPr>
        <w:t xml:space="preserve"> esta se contra</w:t>
      </w:r>
      <w:r w:rsidRPr="00F32E60">
        <w:rPr>
          <w:rFonts w:ascii="Arial" w:eastAsia="Times New Roman" w:hAnsi="Arial" w:cs="Arial"/>
          <w:lang w:val="es-CO" w:eastAsia="es-CO"/>
        </w:rPr>
        <w:t>ste en el menor tiempo posible y, así poder disminuir el margen de error.</w:t>
      </w:r>
    </w:p>
    <w:p w14:paraId="09A0E6B3" w14:textId="77777777" w:rsidR="00D9410F" w:rsidRDefault="00D9410F" w:rsidP="00D9410F">
      <w:pPr>
        <w:rPr>
          <w:rFonts w:ascii="Arial" w:eastAsia="Times New Roman" w:hAnsi="Arial" w:cs="Arial"/>
          <w:lang w:val="es-CO" w:eastAsia="es-CO"/>
        </w:rPr>
      </w:pPr>
    </w:p>
    <w:p w14:paraId="7CBF28E1" w14:textId="560E6591" w:rsidR="00D9410F" w:rsidRPr="00D9410F" w:rsidRDefault="00D9410F" w:rsidP="00D9410F">
      <w:pPr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>Incorrecto:</w:t>
      </w:r>
    </w:p>
    <w:p w14:paraId="4C90475C" w14:textId="27F0D6E5" w:rsidR="00D9410F" w:rsidRDefault="00D9410F" w:rsidP="00D9410F">
      <w:pPr>
        <w:rPr>
          <w:rFonts w:ascii="Arial" w:hAnsi="Arial" w:cs="Arial"/>
        </w:rPr>
      </w:pPr>
      <w:r w:rsidRPr="00D9410F">
        <w:rPr>
          <w:rFonts w:ascii="Arial" w:eastAsia="Times New Roman" w:hAnsi="Arial" w:cs="Arial"/>
          <w:lang w:val="es-CO" w:eastAsia="es-CO"/>
        </w:rPr>
        <w:t xml:space="preserve">La respuesta es </w:t>
      </w:r>
      <w:r w:rsidRPr="00D9410F">
        <w:rPr>
          <w:rFonts w:ascii="Arial" w:hAnsi="Arial" w:cs="Arial"/>
        </w:rPr>
        <w:t>a</w:t>
      </w:r>
      <w:r w:rsidRPr="00D9410F">
        <w:rPr>
          <w:rFonts w:ascii="Arial" w:hAnsi="Arial" w:cs="Arial"/>
        </w:rPr>
        <w:t>nálisis de código de barras, control de calidad en la salida del producto, diseño de un plan de contingencia</w:t>
      </w:r>
      <w:r>
        <w:rPr>
          <w:rFonts w:ascii="Arial" w:hAnsi="Arial" w:cs="Arial"/>
        </w:rPr>
        <w:t>.</w:t>
      </w:r>
    </w:p>
    <w:p w14:paraId="6C0BA998" w14:textId="77777777" w:rsidR="00D9410F" w:rsidRPr="00F32E60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>Al analiz</w:t>
      </w:r>
      <w:r>
        <w:rPr>
          <w:rFonts w:ascii="Arial" w:eastAsia="Times New Roman" w:hAnsi="Arial" w:cs="Arial"/>
          <w:lang w:val="es-CO" w:eastAsia="es-CO"/>
        </w:rPr>
        <w:t>ar el código de barras se busca</w:t>
      </w:r>
      <w:r w:rsidRPr="00F32E60">
        <w:rPr>
          <w:rFonts w:ascii="Arial" w:eastAsia="Times New Roman" w:hAnsi="Arial" w:cs="Arial"/>
          <w:lang w:val="es-CO" w:eastAsia="es-CO"/>
        </w:rPr>
        <w:t xml:space="preserve"> validar en dónde se ha generado el error y, de esta manera, atacar a la máquina con mantenimientos, ya que podría seguir cometiendo la misma falla.</w:t>
      </w:r>
    </w:p>
    <w:p w14:paraId="167614E5" w14:textId="77777777" w:rsidR="00D9410F" w:rsidRPr="00F32E60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>Generando el control de calidad en la salida del producto, se verifica cuántos productos con el código de barras erróneo salen al mercado y con cuánta periodicidad; además de puede determinar el punto crítico y plantear soluciones de mejora.</w:t>
      </w:r>
    </w:p>
    <w:p w14:paraId="4B0C6597" w14:textId="77777777" w:rsidR="00D9410F" w:rsidRDefault="00D9410F" w:rsidP="00D9410F">
      <w:pPr>
        <w:rPr>
          <w:rFonts w:ascii="Arial" w:eastAsia="Times New Roman" w:hAnsi="Arial" w:cs="Arial"/>
          <w:lang w:val="es-CO" w:eastAsia="es-CO"/>
        </w:rPr>
      </w:pPr>
      <w:r w:rsidRPr="00F32E60">
        <w:rPr>
          <w:rFonts w:ascii="Arial" w:eastAsia="Times New Roman" w:hAnsi="Arial" w:cs="Arial"/>
          <w:lang w:val="es-CO" w:eastAsia="es-CO"/>
        </w:rPr>
        <w:t xml:space="preserve">Los planes de contingencia permiten que cada vez que se presente una falla, </w:t>
      </w:r>
      <w:r>
        <w:rPr>
          <w:rFonts w:ascii="Arial" w:eastAsia="Times New Roman" w:hAnsi="Arial" w:cs="Arial"/>
          <w:lang w:val="es-CO" w:eastAsia="es-CO"/>
        </w:rPr>
        <w:t xml:space="preserve"> esta se contra</w:t>
      </w:r>
      <w:r w:rsidRPr="00F32E60">
        <w:rPr>
          <w:rFonts w:ascii="Arial" w:eastAsia="Times New Roman" w:hAnsi="Arial" w:cs="Arial"/>
          <w:lang w:val="es-CO" w:eastAsia="es-CO"/>
        </w:rPr>
        <w:t>ste en el menor tiempo posible y, así poder disminuir el margen de error.</w:t>
      </w:r>
    </w:p>
    <w:p w14:paraId="54235F4B" w14:textId="77777777" w:rsidR="00D9410F" w:rsidRPr="00D9410F" w:rsidRDefault="00D9410F" w:rsidP="00D9410F">
      <w:pPr>
        <w:rPr>
          <w:rFonts w:ascii="Arial" w:hAnsi="Arial" w:cs="Arial"/>
        </w:rPr>
      </w:pPr>
      <w:bookmarkStart w:id="0" w:name="_GoBack"/>
      <w:bookmarkEnd w:id="0"/>
    </w:p>
    <w:p w14:paraId="79668243" w14:textId="480B987D" w:rsidR="00F32E60" w:rsidRPr="00F32E60" w:rsidRDefault="00F32E60">
      <w:pPr>
        <w:rPr>
          <w:rFonts w:ascii="Arial" w:hAnsi="Arial" w:cs="Arial"/>
        </w:rPr>
      </w:pPr>
    </w:p>
    <w:p w14:paraId="475FB852" w14:textId="77777777" w:rsidR="00F32E60" w:rsidRDefault="00F32E60"/>
    <w:sectPr w:rsidR="00F3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BA"/>
    <w:multiLevelType w:val="hybridMultilevel"/>
    <w:tmpl w:val="9C2A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184A"/>
    <w:multiLevelType w:val="hybridMultilevel"/>
    <w:tmpl w:val="C8A4E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60"/>
    <w:rsid w:val="000576C9"/>
    <w:rsid w:val="005D6BCB"/>
    <w:rsid w:val="008028C8"/>
    <w:rsid w:val="00873D29"/>
    <w:rsid w:val="00BC6939"/>
    <w:rsid w:val="00C94A3D"/>
    <w:rsid w:val="00D9410F"/>
    <w:rsid w:val="00E07EA2"/>
    <w:rsid w:val="00F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BAE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F32E60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2E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F32E60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2E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Actividades%20de%20aprendizaje/preguntas/pregunta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4</cp:revision>
  <dcterms:created xsi:type="dcterms:W3CDTF">2018-11-12T22:41:00Z</dcterms:created>
  <dcterms:modified xsi:type="dcterms:W3CDTF">2018-11-25T21:37:00Z</dcterms:modified>
</cp:coreProperties>
</file>