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12D" w:rsidRPr="00DD110E" w:rsidRDefault="002E212D">
      <w:pPr>
        <w:rPr>
          <w:szCs w:val="24"/>
        </w:rPr>
      </w:pPr>
    </w:p>
    <w:p w:rsidR="00DD110E" w:rsidRDefault="00DD110E" w:rsidP="00DD110E">
      <w:pPr>
        <w:spacing w:line="259" w:lineRule="auto"/>
        <w:jc w:val="center"/>
        <w:rPr>
          <w:b/>
          <w:szCs w:val="24"/>
        </w:rPr>
      </w:pPr>
      <w:r>
        <w:rPr>
          <w:b/>
          <w:szCs w:val="24"/>
        </w:rPr>
        <w:t>Actividades y</w:t>
      </w:r>
      <w:r w:rsidRPr="00DD110E">
        <w:rPr>
          <w:b/>
          <w:szCs w:val="24"/>
        </w:rPr>
        <w:t xml:space="preserve"> consecuencias</w:t>
      </w:r>
      <w:r>
        <w:rPr>
          <w:b/>
          <w:szCs w:val="24"/>
        </w:rPr>
        <w:t xml:space="preserve"> que producen la contaminación del suelo</w:t>
      </w:r>
      <w:r w:rsidRPr="00DD110E">
        <w:rPr>
          <w:b/>
          <w:szCs w:val="24"/>
        </w:rPr>
        <w:t xml:space="preserve"> y</w:t>
      </w:r>
      <w:r>
        <w:rPr>
          <w:b/>
          <w:szCs w:val="24"/>
        </w:rPr>
        <w:t xml:space="preserve"> algunas</w:t>
      </w:r>
      <w:r w:rsidRPr="00DD110E">
        <w:rPr>
          <w:b/>
          <w:szCs w:val="24"/>
        </w:rPr>
        <w:t xml:space="preserve"> estrategias</w:t>
      </w:r>
      <w:r>
        <w:rPr>
          <w:b/>
          <w:szCs w:val="24"/>
        </w:rPr>
        <w:t xml:space="preserve"> </w:t>
      </w:r>
      <w:r w:rsidRPr="00DD110E">
        <w:rPr>
          <w:b/>
          <w:szCs w:val="24"/>
        </w:rPr>
        <w:t>para reducir</w:t>
      </w:r>
      <w:r>
        <w:rPr>
          <w:b/>
          <w:szCs w:val="24"/>
        </w:rPr>
        <w:t xml:space="preserve"> su contaminación</w:t>
      </w:r>
    </w:p>
    <w:p w:rsidR="00DD110E" w:rsidRDefault="00DD110E" w:rsidP="00DD110E">
      <w:pPr>
        <w:spacing w:line="259" w:lineRule="auto"/>
        <w:rPr>
          <w:b/>
          <w:szCs w:val="24"/>
        </w:rPr>
      </w:pPr>
    </w:p>
    <w:p w:rsidR="00DD110E" w:rsidRDefault="00DD110E" w:rsidP="00DD110E">
      <w:pPr>
        <w:spacing w:line="259" w:lineRule="auto"/>
        <w:rPr>
          <w:szCs w:val="24"/>
        </w:rPr>
      </w:pPr>
      <w:r>
        <w:rPr>
          <w:b/>
          <w:szCs w:val="24"/>
        </w:rPr>
        <w:t xml:space="preserve">Instrucción: </w:t>
      </w:r>
      <w:r>
        <w:rPr>
          <w:szCs w:val="24"/>
        </w:rPr>
        <w:t xml:space="preserve">realizar interactividad: </w:t>
      </w:r>
      <w:proofErr w:type="spellStart"/>
      <w:r w:rsidRPr="00DD110E">
        <w:rPr>
          <w:szCs w:val="24"/>
        </w:rPr>
        <w:t>Edge</w:t>
      </w:r>
      <w:proofErr w:type="spellEnd"/>
      <w:r w:rsidRPr="00DD110E">
        <w:rPr>
          <w:szCs w:val="24"/>
        </w:rPr>
        <w:t xml:space="preserve">\3 </w:t>
      </w:r>
      <w:r w:rsidR="009E20A8" w:rsidRPr="00DD110E">
        <w:rPr>
          <w:szCs w:val="24"/>
        </w:rPr>
        <w:t>ítems</w:t>
      </w:r>
      <w:r w:rsidR="009E20A8">
        <w:rPr>
          <w:szCs w:val="24"/>
        </w:rPr>
        <w:t>\</w:t>
      </w:r>
      <w:proofErr w:type="spellStart"/>
      <w:r w:rsidR="009E20A8">
        <w:rPr>
          <w:szCs w:val="24"/>
        </w:rPr>
        <w:t>categorí</w:t>
      </w:r>
      <w:r w:rsidRPr="00DD110E">
        <w:rPr>
          <w:szCs w:val="24"/>
        </w:rPr>
        <w:t>as_pop_up</w:t>
      </w:r>
      <w:proofErr w:type="spellEnd"/>
      <w:r w:rsidRPr="00DD110E">
        <w:rPr>
          <w:szCs w:val="24"/>
        </w:rPr>
        <w:t xml:space="preserve"> </w:t>
      </w:r>
      <w:r w:rsidR="009E20A8">
        <w:rPr>
          <w:szCs w:val="24"/>
        </w:rPr>
        <w:t>números</w:t>
      </w:r>
      <w:r w:rsidR="00BB5D28">
        <w:rPr>
          <w:szCs w:val="24"/>
        </w:rPr>
        <w:t>. Va una pequeña introducción.</w:t>
      </w:r>
    </w:p>
    <w:p w:rsidR="00BB5D28" w:rsidRPr="00DD110E" w:rsidRDefault="00BB5D28" w:rsidP="00DD110E">
      <w:pPr>
        <w:spacing w:line="259" w:lineRule="auto"/>
        <w:rPr>
          <w:szCs w:val="24"/>
        </w:rPr>
      </w:pPr>
    </w:p>
    <w:p w:rsidR="00DD110E" w:rsidRPr="00DD110E" w:rsidRDefault="00DD110E" w:rsidP="00DD110E">
      <w:pPr>
        <w:spacing w:line="259" w:lineRule="auto"/>
        <w:rPr>
          <w:szCs w:val="24"/>
        </w:rPr>
      </w:pPr>
    </w:p>
    <w:p w:rsidR="009E20A8" w:rsidRDefault="00DD110E" w:rsidP="00DD110E">
      <w:pPr>
        <w:spacing w:line="259" w:lineRule="auto"/>
        <w:rPr>
          <w:b/>
          <w:szCs w:val="24"/>
        </w:rPr>
      </w:pPr>
      <w:r w:rsidRPr="00BB5D28">
        <w:rPr>
          <w:b/>
          <w:szCs w:val="24"/>
        </w:rPr>
        <w:t>S</w:t>
      </w:r>
      <w:r w:rsidRPr="00BB5D28">
        <w:rPr>
          <w:b/>
          <w:szCs w:val="24"/>
        </w:rPr>
        <w:t>e conoc</w:t>
      </w:r>
      <w:r w:rsidR="009E20A8" w:rsidRPr="00BB5D28">
        <w:rPr>
          <w:b/>
          <w:szCs w:val="24"/>
        </w:rPr>
        <w:t xml:space="preserve">e como contaminación del suelo a las </w:t>
      </w:r>
      <w:r w:rsidRPr="00BB5D28">
        <w:rPr>
          <w:b/>
          <w:szCs w:val="24"/>
        </w:rPr>
        <w:t xml:space="preserve">sustancias como petróleo; solventes, pesticidas y también metales pesados que engloban los residuos </w:t>
      </w:r>
      <w:r w:rsidR="009E20A8" w:rsidRPr="00BB5D28">
        <w:rPr>
          <w:b/>
          <w:szCs w:val="24"/>
        </w:rPr>
        <w:t xml:space="preserve">y </w:t>
      </w:r>
      <w:r w:rsidRPr="00BB5D28">
        <w:rPr>
          <w:b/>
          <w:szCs w:val="24"/>
        </w:rPr>
        <w:t>caen dentro de la superficie terrestre</w:t>
      </w:r>
      <w:sdt>
        <w:sdtPr>
          <w:rPr>
            <w:b/>
            <w:szCs w:val="24"/>
          </w:rPr>
          <w:id w:val="742073817"/>
          <w:citation/>
        </w:sdtPr>
        <w:sdtContent>
          <w:r w:rsidRPr="00BB5D28">
            <w:rPr>
              <w:b/>
              <w:szCs w:val="24"/>
            </w:rPr>
            <w:fldChar w:fldCharType="begin"/>
          </w:r>
          <w:r w:rsidRPr="00BB5D28">
            <w:rPr>
              <w:b/>
              <w:szCs w:val="24"/>
            </w:rPr>
            <w:instrText xml:space="preserve"> CITATION Cum17 \l 9226 </w:instrText>
          </w:r>
          <w:r w:rsidRPr="00BB5D28">
            <w:rPr>
              <w:b/>
              <w:szCs w:val="24"/>
            </w:rPr>
            <w:fldChar w:fldCharType="separate"/>
          </w:r>
          <w:r w:rsidRPr="00BB5D28">
            <w:rPr>
              <w:b/>
              <w:noProof/>
              <w:szCs w:val="24"/>
            </w:rPr>
            <w:t xml:space="preserve"> (Cumbre de los pueblos, 2017)</w:t>
          </w:r>
          <w:r w:rsidRPr="00BB5D28">
            <w:rPr>
              <w:b/>
              <w:szCs w:val="24"/>
            </w:rPr>
            <w:fldChar w:fldCharType="end"/>
          </w:r>
        </w:sdtContent>
      </w:sdt>
      <w:r w:rsidRPr="00BB5D28">
        <w:rPr>
          <w:b/>
          <w:szCs w:val="24"/>
        </w:rPr>
        <w:t>.</w:t>
      </w:r>
      <w:r w:rsidR="009E20A8" w:rsidRPr="00BB5D28">
        <w:rPr>
          <w:b/>
          <w:szCs w:val="24"/>
        </w:rPr>
        <w:t xml:space="preserve"> </w:t>
      </w:r>
    </w:p>
    <w:p w:rsidR="00BB5D28" w:rsidRDefault="00BB5D28" w:rsidP="00DD110E">
      <w:pPr>
        <w:spacing w:line="259" w:lineRule="auto"/>
        <w:rPr>
          <w:b/>
          <w:szCs w:val="24"/>
        </w:rPr>
      </w:pPr>
    </w:p>
    <w:p w:rsidR="00BB5D28" w:rsidRPr="00BB5D28" w:rsidRDefault="00BB5D28" w:rsidP="00BB5D28">
      <w:pPr>
        <w:spacing w:line="259" w:lineRule="auto"/>
        <w:jc w:val="center"/>
        <w:rPr>
          <w:b/>
          <w:i/>
          <w:color w:val="4472C4" w:themeColor="accent5"/>
          <w:szCs w:val="24"/>
        </w:rPr>
      </w:pPr>
      <w:r w:rsidRPr="00BB5D28">
        <w:rPr>
          <w:b/>
          <w:i/>
          <w:color w:val="4472C4" w:themeColor="accent5"/>
          <w:szCs w:val="24"/>
        </w:rPr>
        <w:t>Haga clic sobre cada título para conocer más:</w:t>
      </w:r>
    </w:p>
    <w:p w:rsidR="009E20A8" w:rsidRDefault="009E20A8" w:rsidP="00DD110E">
      <w:pPr>
        <w:spacing w:line="259" w:lineRule="auto"/>
        <w:rPr>
          <w:szCs w:val="24"/>
        </w:rPr>
      </w:pPr>
    </w:p>
    <w:p w:rsidR="009E20A8" w:rsidRPr="009E20A8" w:rsidRDefault="00B61E31" w:rsidP="009E20A8">
      <w:pPr>
        <w:spacing w:line="259" w:lineRule="auto"/>
        <w:rPr>
          <w:b/>
          <w:szCs w:val="24"/>
        </w:rPr>
      </w:pPr>
      <w:r>
        <w:rPr>
          <w:b/>
          <w:szCs w:val="24"/>
          <w:lang w:val="es-ES"/>
        </w:rPr>
        <w:t xml:space="preserve">1. </w:t>
      </w:r>
      <w:r w:rsidR="009E20A8" w:rsidRPr="009E20A8">
        <w:rPr>
          <w:b/>
          <w:szCs w:val="24"/>
          <w:lang w:val="es-ES"/>
        </w:rPr>
        <w:t>A</w:t>
      </w:r>
      <w:r w:rsidR="009E20A8" w:rsidRPr="009E20A8">
        <w:rPr>
          <w:b/>
          <w:szCs w:val="24"/>
          <w:lang w:val="es-ES"/>
        </w:rPr>
        <w:t>ctividades humanas que producen la contaminación del suelo</w:t>
      </w:r>
    </w:p>
    <w:p w:rsidR="009E20A8" w:rsidRDefault="009E20A8" w:rsidP="00DD110E">
      <w:pPr>
        <w:spacing w:line="259" w:lineRule="auto"/>
        <w:rPr>
          <w:szCs w:val="24"/>
        </w:rPr>
      </w:pPr>
    </w:p>
    <w:p w:rsidR="00DD110E" w:rsidRPr="00DD110E" w:rsidRDefault="00DD110E" w:rsidP="00DD110E">
      <w:pPr>
        <w:spacing w:line="259" w:lineRule="auto"/>
        <w:rPr>
          <w:szCs w:val="24"/>
          <w:lang w:val="es-ES"/>
        </w:rPr>
      </w:pPr>
      <w:r w:rsidRPr="00DD110E">
        <w:rPr>
          <w:szCs w:val="24"/>
          <w:lang w:val="es-ES"/>
        </w:rPr>
        <w:t>Un suelo contaminado es la degradación de la calidad de la tierra debido a la presencia de sustancias químicas perjudiciales, que se traduce en suelos infértiles, sequías, aguas no aptas para el uso</w:t>
      </w:r>
      <w:r w:rsidR="005805F3">
        <w:rPr>
          <w:szCs w:val="24"/>
          <w:lang w:val="es-ES"/>
        </w:rPr>
        <w:t>,</w:t>
      </w:r>
      <w:r w:rsidRPr="00DD110E">
        <w:rPr>
          <w:szCs w:val="24"/>
          <w:lang w:val="es-ES"/>
        </w:rPr>
        <w:t xml:space="preserve"> entre otros problemas, cuyas causas se originan en gran medida a las actividades humanas, aunque la causa de la contaminación del suelo es debido al vertido de estas sustancias</w:t>
      </w:r>
      <w:r w:rsidR="005805F3">
        <w:rPr>
          <w:szCs w:val="24"/>
          <w:lang w:val="es-ES"/>
        </w:rPr>
        <w:t>. A</w:t>
      </w:r>
      <w:r w:rsidRPr="00DD110E">
        <w:rPr>
          <w:szCs w:val="24"/>
          <w:lang w:val="es-ES"/>
        </w:rPr>
        <w:t xml:space="preserve"> </w:t>
      </w:r>
      <w:r w:rsidR="005805F3" w:rsidRPr="00DD110E">
        <w:rPr>
          <w:szCs w:val="24"/>
          <w:lang w:val="es-ES"/>
        </w:rPr>
        <w:t>continuación,</w:t>
      </w:r>
      <w:r w:rsidRPr="00DD110E">
        <w:rPr>
          <w:szCs w:val="24"/>
          <w:lang w:val="es-ES"/>
        </w:rPr>
        <w:t xml:space="preserve"> se enlistan las actividades humanas que producen la contaminación del suelo son (Juste, 2018):</w:t>
      </w:r>
    </w:p>
    <w:p w:rsidR="00DD110E" w:rsidRPr="00DD110E" w:rsidRDefault="00DD110E" w:rsidP="00DD110E">
      <w:pPr>
        <w:spacing w:line="259" w:lineRule="auto"/>
        <w:rPr>
          <w:szCs w:val="24"/>
          <w:lang w:val="es-ES"/>
        </w:rPr>
      </w:pPr>
    </w:p>
    <w:p w:rsidR="00DD110E" w:rsidRPr="00DD110E" w:rsidRDefault="00DD110E" w:rsidP="00DD110E">
      <w:pPr>
        <w:pStyle w:val="Prrafodelista"/>
        <w:numPr>
          <w:ilvl w:val="0"/>
          <w:numId w:val="2"/>
        </w:numPr>
        <w:spacing w:line="259" w:lineRule="auto"/>
        <w:rPr>
          <w:szCs w:val="24"/>
          <w:lang w:val="es-ES"/>
        </w:rPr>
      </w:pPr>
      <w:r w:rsidRPr="00DD110E">
        <w:rPr>
          <w:szCs w:val="24"/>
          <w:lang w:val="es-ES"/>
        </w:rPr>
        <w:t>Vertidos tóxicos y metales pesados</w:t>
      </w:r>
      <w:r w:rsidR="005805F3">
        <w:rPr>
          <w:szCs w:val="24"/>
          <w:lang w:val="es-ES"/>
        </w:rPr>
        <w:t>.</w:t>
      </w:r>
    </w:p>
    <w:p w:rsidR="00DD110E" w:rsidRPr="00DD110E" w:rsidRDefault="00DD110E" w:rsidP="00DD110E">
      <w:pPr>
        <w:pStyle w:val="Prrafodelista"/>
        <w:numPr>
          <w:ilvl w:val="0"/>
          <w:numId w:val="2"/>
        </w:numPr>
        <w:spacing w:line="259" w:lineRule="auto"/>
        <w:rPr>
          <w:szCs w:val="24"/>
          <w:lang w:val="es-ES"/>
        </w:rPr>
      </w:pPr>
      <w:r w:rsidRPr="00DD110E">
        <w:rPr>
          <w:szCs w:val="24"/>
          <w:lang w:val="es-ES"/>
        </w:rPr>
        <w:t>Uso de pesticidas y plaguicidas químicos tóxicos.</w:t>
      </w:r>
    </w:p>
    <w:p w:rsidR="00DD110E" w:rsidRPr="00DD110E" w:rsidRDefault="00DD110E" w:rsidP="00DD110E">
      <w:pPr>
        <w:pStyle w:val="Prrafodelista"/>
        <w:numPr>
          <w:ilvl w:val="0"/>
          <w:numId w:val="2"/>
        </w:numPr>
        <w:spacing w:line="259" w:lineRule="auto"/>
        <w:rPr>
          <w:szCs w:val="24"/>
          <w:lang w:val="es-ES"/>
        </w:rPr>
      </w:pPr>
      <w:r w:rsidRPr="00DD110E">
        <w:rPr>
          <w:szCs w:val="24"/>
          <w:lang w:val="es-ES"/>
        </w:rPr>
        <w:t>Filtraciones de aguas grises y alcantarillados.</w:t>
      </w:r>
    </w:p>
    <w:p w:rsidR="00DD110E" w:rsidRPr="00DD110E" w:rsidRDefault="00DD110E" w:rsidP="00DD110E">
      <w:pPr>
        <w:pStyle w:val="Prrafodelista"/>
        <w:numPr>
          <w:ilvl w:val="0"/>
          <w:numId w:val="2"/>
        </w:numPr>
        <w:spacing w:line="259" w:lineRule="auto"/>
        <w:rPr>
          <w:szCs w:val="24"/>
          <w:lang w:val="es-ES"/>
        </w:rPr>
      </w:pPr>
      <w:r w:rsidRPr="00DD110E">
        <w:rPr>
          <w:szCs w:val="24"/>
          <w:lang w:val="es-ES"/>
        </w:rPr>
        <w:t>Acumulación de residuos y basura en vertederos.</w:t>
      </w:r>
    </w:p>
    <w:p w:rsidR="00DD110E" w:rsidRPr="00DD110E" w:rsidRDefault="00DD110E" w:rsidP="00DD110E">
      <w:pPr>
        <w:pStyle w:val="Prrafodelista"/>
        <w:numPr>
          <w:ilvl w:val="0"/>
          <w:numId w:val="2"/>
        </w:numPr>
        <w:spacing w:line="259" w:lineRule="auto"/>
        <w:rPr>
          <w:szCs w:val="24"/>
          <w:lang w:val="es-ES"/>
        </w:rPr>
      </w:pPr>
      <w:r w:rsidRPr="00DD110E">
        <w:rPr>
          <w:szCs w:val="24"/>
          <w:lang w:val="es-ES"/>
        </w:rPr>
        <w:t>Acumulación de productos industriales y de productos radiactivos.</w:t>
      </w:r>
    </w:p>
    <w:p w:rsidR="00DD110E" w:rsidRPr="00DD110E" w:rsidRDefault="00DD110E" w:rsidP="00DD110E">
      <w:pPr>
        <w:pStyle w:val="Prrafodelista"/>
        <w:numPr>
          <w:ilvl w:val="0"/>
          <w:numId w:val="2"/>
        </w:numPr>
        <w:spacing w:line="259" w:lineRule="auto"/>
        <w:rPr>
          <w:szCs w:val="24"/>
          <w:lang w:val="es-ES"/>
        </w:rPr>
      </w:pPr>
      <w:r w:rsidRPr="00DD110E">
        <w:rPr>
          <w:szCs w:val="24"/>
          <w:lang w:val="es-ES"/>
        </w:rPr>
        <w:t>Incendios forestales.</w:t>
      </w:r>
    </w:p>
    <w:p w:rsidR="00DD110E" w:rsidRPr="00DD110E" w:rsidRDefault="00DD110E" w:rsidP="00DD110E">
      <w:pPr>
        <w:pStyle w:val="Prrafodelista"/>
        <w:numPr>
          <w:ilvl w:val="0"/>
          <w:numId w:val="2"/>
        </w:numPr>
        <w:spacing w:line="259" w:lineRule="auto"/>
        <w:rPr>
          <w:szCs w:val="24"/>
          <w:lang w:val="es-ES"/>
        </w:rPr>
      </w:pPr>
      <w:r w:rsidRPr="00DD110E">
        <w:rPr>
          <w:szCs w:val="24"/>
          <w:lang w:val="es-ES"/>
        </w:rPr>
        <w:t xml:space="preserve">Extracción y uso de energías no renovables. </w:t>
      </w:r>
    </w:p>
    <w:p w:rsidR="00DD110E" w:rsidRPr="00DD110E" w:rsidRDefault="00DD110E" w:rsidP="00DD110E">
      <w:pPr>
        <w:spacing w:line="259" w:lineRule="auto"/>
        <w:rPr>
          <w:szCs w:val="24"/>
          <w:lang w:val="es-ES"/>
        </w:rPr>
      </w:pPr>
    </w:p>
    <w:p w:rsidR="005805F3" w:rsidRPr="00761230" w:rsidRDefault="00B61E31" w:rsidP="00DD110E">
      <w:pPr>
        <w:spacing w:line="259" w:lineRule="auto"/>
        <w:rPr>
          <w:b/>
          <w:szCs w:val="24"/>
          <w:lang w:val="es-ES"/>
        </w:rPr>
      </w:pPr>
      <w:r>
        <w:rPr>
          <w:b/>
          <w:szCs w:val="24"/>
          <w:lang w:val="es-ES"/>
        </w:rPr>
        <w:t xml:space="preserve">2. </w:t>
      </w:r>
      <w:r w:rsidR="005805F3" w:rsidRPr="00761230">
        <w:rPr>
          <w:b/>
          <w:szCs w:val="24"/>
          <w:lang w:val="es-ES"/>
        </w:rPr>
        <w:t>Consecuencias de la contaminación del suelo</w:t>
      </w:r>
    </w:p>
    <w:p w:rsidR="005805F3" w:rsidRDefault="005805F3" w:rsidP="00DD110E">
      <w:pPr>
        <w:spacing w:line="259" w:lineRule="auto"/>
        <w:rPr>
          <w:szCs w:val="24"/>
          <w:lang w:val="es-ES"/>
        </w:rPr>
      </w:pPr>
    </w:p>
    <w:p w:rsidR="00DD110E" w:rsidRPr="00DD110E" w:rsidRDefault="004D790B" w:rsidP="00DD110E">
      <w:pPr>
        <w:spacing w:line="259" w:lineRule="auto"/>
        <w:rPr>
          <w:szCs w:val="24"/>
          <w:lang w:val="es-ES"/>
        </w:rPr>
      </w:pPr>
      <w:r>
        <w:rPr>
          <w:szCs w:val="24"/>
          <w:lang w:val="es-ES"/>
        </w:rPr>
        <w:t>L</w:t>
      </w:r>
      <w:r w:rsidR="00761230">
        <w:rPr>
          <w:szCs w:val="24"/>
          <w:lang w:val="es-ES"/>
        </w:rPr>
        <w:t>as</w:t>
      </w:r>
      <w:r w:rsidR="00DD110E" w:rsidRPr="00DD110E">
        <w:rPr>
          <w:szCs w:val="24"/>
          <w:lang w:val="es-ES"/>
        </w:rPr>
        <w:t xml:space="preserve"> actividades </w:t>
      </w:r>
      <w:r w:rsidR="00761230">
        <w:rPr>
          <w:szCs w:val="24"/>
          <w:lang w:val="es-ES"/>
        </w:rPr>
        <w:t xml:space="preserve">humanas, </w:t>
      </w:r>
      <w:r w:rsidR="00DD110E" w:rsidRPr="00DD110E">
        <w:rPr>
          <w:szCs w:val="24"/>
          <w:lang w:val="es-ES"/>
        </w:rPr>
        <w:t>anteriormente descritas</w:t>
      </w:r>
      <w:r w:rsidR="00761230">
        <w:rPr>
          <w:szCs w:val="24"/>
          <w:lang w:val="es-ES"/>
        </w:rPr>
        <w:t>,</w:t>
      </w:r>
      <w:r w:rsidR="00DD110E" w:rsidRPr="00DD110E">
        <w:rPr>
          <w:szCs w:val="24"/>
          <w:lang w:val="es-ES"/>
        </w:rPr>
        <w:t xml:space="preserve"> traen consigo las siguientes consecuencias en el suelo:</w:t>
      </w:r>
    </w:p>
    <w:p w:rsidR="00DD110E" w:rsidRPr="00DD110E" w:rsidRDefault="00DD110E" w:rsidP="00DD110E">
      <w:pPr>
        <w:spacing w:line="259" w:lineRule="auto"/>
        <w:rPr>
          <w:szCs w:val="24"/>
          <w:lang w:val="es-ES"/>
        </w:rPr>
      </w:pPr>
    </w:p>
    <w:p w:rsidR="00DD110E" w:rsidRPr="00DD110E" w:rsidRDefault="00DD110E" w:rsidP="00DD110E">
      <w:pPr>
        <w:pStyle w:val="Prrafodelista"/>
        <w:numPr>
          <w:ilvl w:val="0"/>
          <w:numId w:val="3"/>
        </w:numPr>
        <w:spacing w:line="259" w:lineRule="auto"/>
        <w:rPr>
          <w:szCs w:val="24"/>
          <w:lang w:val="es-ES"/>
        </w:rPr>
      </w:pPr>
      <w:r w:rsidRPr="00DD110E">
        <w:rPr>
          <w:rFonts w:eastAsia="Arial" w:cs="Arial"/>
          <w:szCs w:val="24"/>
          <w:lang w:val="es-ES"/>
        </w:rPr>
        <w:t>Faltan nutrientes en la tierra.</w:t>
      </w:r>
    </w:p>
    <w:p w:rsidR="00DD110E" w:rsidRPr="00DD110E" w:rsidRDefault="00DD110E" w:rsidP="00DD110E">
      <w:pPr>
        <w:pStyle w:val="Prrafodelista"/>
        <w:numPr>
          <w:ilvl w:val="0"/>
          <w:numId w:val="3"/>
        </w:numPr>
        <w:rPr>
          <w:szCs w:val="24"/>
        </w:rPr>
      </w:pPr>
      <w:r w:rsidRPr="00DD110E">
        <w:rPr>
          <w:rFonts w:eastAsia="Arial" w:cs="Arial"/>
          <w:szCs w:val="24"/>
          <w:lang w:val="es-ES"/>
        </w:rPr>
        <w:t>Suelos infértiles.</w:t>
      </w:r>
    </w:p>
    <w:p w:rsidR="00DD110E" w:rsidRPr="00DD110E" w:rsidRDefault="00926800" w:rsidP="00DD110E">
      <w:pPr>
        <w:pStyle w:val="Prrafodelista"/>
        <w:numPr>
          <w:ilvl w:val="0"/>
          <w:numId w:val="3"/>
        </w:numPr>
        <w:rPr>
          <w:szCs w:val="24"/>
        </w:rPr>
      </w:pPr>
      <w:r>
        <w:rPr>
          <w:rFonts w:eastAsia="Arial" w:cs="Arial"/>
          <w:szCs w:val="24"/>
          <w:lang w:val="es-ES"/>
        </w:rPr>
        <w:t>No crece vegetación</w:t>
      </w:r>
      <w:r w:rsidR="00DD110E" w:rsidRPr="00DD110E">
        <w:rPr>
          <w:rFonts w:eastAsia="Arial" w:cs="Arial"/>
          <w:szCs w:val="24"/>
          <w:lang w:val="es-ES"/>
        </w:rPr>
        <w:t xml:space="preserve"> de forma natural.</w:t>
      </w:r>
    </w:p>
    <w:p w:rsidR="00DD110E" w:rsidRPr="00DD110E" w:rsidRDefault="00DD110E" w:rsidP="00DD110E">
      <w:pPr>
        <w:pStyle w:val="Prrafodelista"/>
        <w:numPr>
          <w:ilvl w:val="0"/>
          <w:numId w:val="3"/>
        </w:numPr>
        <w:rPr>
          <w:szCs w:val="24"/>
        </w:rPr>
      </w:pPr>
      <w:r w:rsidRPr="00DD110E">
        <w:rPr>
          <w:rFonts w:eastAsia="Arial" w:cs="Arial"/>
          <w:szCs w:val="24"/>
          <w:lang w:val="es-ES"/>
        </w:rPr>
        <w:t>Pérdida de los ecosistemas terrestres.</w:t>
      </w:r>
    </w:p>
    <w:p w:rsidR="00DD110E" w:rsidRPr="00DD110E" w:rsidRDefault="00DD110E" w:rsidP="00DD110E">
      <w:pPr>
        <w:pStyle w:val="Prrafodelista"/>
        <w:numPr>
          <w:ilvl w:val="0"/>
          <w:numId w:val="3"/>
        </w:numPr>
        <w:rPr>
          <w:szCs w:val="24"/>
        </w:rPr>
      </w:pPr>
      <w:r w:rsidRPr="00DD110E">
        <w:rPr>
          <w:rFonts w:eastAsia="Arial" w:cs="Arial"/>
          <w:szCs w:val="24"/>
          <w:lang w:val="es-ES"/>
        </w:rPr>
        <w:t>Imposibilidad de cultivar.</w:t>
      </w:r>
    </w:p>
    <w:p w:rsidR="00DD110E" w:rsidRPr="00DD110E" w:rsidRDefault="00926800" w:rsidP="00DD110E">
      <w:pPr>
        <w:pStyle w:val="Prrafodelista"/>
        <w:numPr>
          <w:ilvl w:val="0"/>
          <w:numId w:val="3"/>
        </w:numPr>
        <w:rPr>
          <w:szCs w:val="24"/>
          <w:lang w:val="es-ES"/>
        </w:rPr>
      </w:pPr>
      <w:r>
        <w:rPr>
          <w:rFonts w:eastAsia="Arial" w:cs="Arial"/>
          <w:szCs w:val="24"/>
          <w:lang w:val="es-ES"/>
        </w:rPr>
        <w:t>Pé</w:t>
      </w:r>
      <w:r w:rsidR="00DD110E" w:rsidRPr="00DD110E">
        <w:rPr>
          <w:rFonts w:eastAsia="Arial" w:cs="Arial"/>
          <w:szCs w:val="24"/>
          <w:lang w:val="es-ES"/>
        </w:rPr>
        <w:t>rdida de la biodiversidad.</w:t>
      </w:r>
    </w:p>
    <w:p w:rsidR="00DD110E" w:rsidRPr="00DD110E" w:rsidRDefault="00DD110E" w:rsidP="00DD110E">
      <w:pPr>
        <w:pStyle w:val="Prrafodelista"/>
        <w:numPr>
          <w:ilvl w:val="0"/>
          <w:numId w:val="3"/>
        </w:numPr>
        <w:rPr>
          <w:szCs w:val="24"/>
        </w:rPr>
      </w:pPr>
      <w:r w:rsidRPr="00DD110E">
        <w:rPr>
          <w:rFonts w:eastAsia="Arial" w:cs="Arial"/>
          <w:szCs w:val="24"/>
          <w:lang w:val="es-ES"/>
        </w:rPr>
        <w:lastRenderedPageBreak/>
        <w:t>Suelos no aptos para la ganadería.</w:t>
      </w:r>
    </w:p>
    <w:p w:rsidR="00DD110E" w:rsidRPr="00DD110E" w:rsidRDefault="00DD110E" w:rsidP="00DD110E">
      <w:pPr>
        <w:pStyle w:val="Prrafodelista"/>
        <w:numPr>
          <w:ilvl w:val="0"/>
          <w:numId w:val="3"/>
        </w:numPr>
        <w:rPr>
          <w:szCs w:val="24"/>
        </w:rPr>
      </w:pPr>
      <w:r w:rsidRPr="00DD110E">
        <w:rPr>
          <w:rFonts w:eastAsia="Arial" w:cs="Arial"/>
          <w:szCs w:val="24"/>
          <w:lang w:val="es-ES"/>
        </w:rPr>
        <w:t>Suelos inestables.</w:t>
      </w:r>
    </w:p>
    <w:p w:rsidR="00DD110E" w:rsidRPr="00DD110E" w:rsidRDefault="00DD110E" w:rsidP="00DD110E">
      <w:pPr>
        <w:pStyle w:val="Prrafodelista"/>
        <w:numPr>
          <w:ilvl w:val="0"/>
          <w:numId w:val="3"/>
        </w:numPr>
        <w:rPr>
          <w:szCs w:val="24"/>
        </w:rPr>
      </w:pPr>
      <w:r w:rsidRPr="00DD110E">
        <w:rPr>
          <w:rFonts w:eastAsia="Arial" w:cs="Arial"/>
          <w:szCs w:val="24"/>
          <w:lang w:val="es-ES"/>
        </w:rPr>
        <w:t>Imposibilidad de construir.</w:t>
      </w:r>
    </w:p>
    <w:p w:rsidR="00DD110E" w:rsidRPr="00DD110E" w:rsidRDefault="00DD110E" w:rsidP="00DD110E">
      <w:pPr>
        <w:pStyle w:val="Prrafodelista"/>
        <w:numPr>
          <w:ilvl w:val="0"/>
          <w:numId w:val="3"/>
        </w:numPr>
        <w:rPr>
          <w:szCs w:val="24"/>
        </w:rPr>
      </w:pPr>
      <w:r w:rsidRPr="00DD110E">
        <w:rPr>
          <w:rFonts w:eastAsia="Arial" w:cs="Arial"/>
          <w:szCs w:val="24"/>
          <w:lang w:val="es-ES"/>
        </w:rPr>
        <w:t>Aumento de las catástrofes ambientales.</w:t>
      </w:r>
    </w:p>
    <w:p w:rsidR="00DD110E" w:rsidRPr="00DD110E" w:rsidRDefault="00DD110E" w:rsidP="00DD110E">
      <w:pPr>
        <w:pStyle w:val="Prrafodelista"/>
        <w:numPr>
          <w:ilvl w:val="0"/>
          <w:numId w:val="3"/>
        </w:numPr>
        <w:rPr>
          <w:szCs w:val="24"/>
        </w:rPr>
      </w:pPr>
      <w:r w:rsidRPr="00DD110E">
        <w:rPr>
          <w:rFonts w:eastAsia="Arial" w:cs="Arial"/>
          <w:szCs w:val="24"/>
          <w:lang w:val="es-ES"/>
        </w:rPr>
        <w:t>Deterioro del paisaje.</w:t>
      </w:r>
    </w:p>
    <w:p w:rsidR="00DD110E" w:rsidRPr="00DD110E" w:rsidRDefault="00DD110E" w:rsidP="00DD110E">
      <w:pPr>
        <w:pStyle w:val="Prrafodelista"/>
        <w:numPr>
          <w:ilvl w:val="0"/>
          <w:numId w:val="3"/>
        </w:numPr>
        <w:rPr>
          <w:szCs w:val="24"/>
        </w:rPr>
      </w:pPr>
      <w:r w:rsidRPr="00DD110E">
        <w:rPr>
          <w:rFonts w:eastAsia="Arial" w:cs="Arial"/>
          <w:szCs w:val="24"/>
          <w:lang w:val="es-ES"/>
        </w:rPr>
        <w:t>Pérdidas económicas millonarias en los países afectados.</w:t>
      </w:r>
    </w:p>
    <w:p w:rsidR="00DD110E" w:rsidRPr="00DD110E" w:rsidRDefault="00DD110E" w:rsidP="00DD110E">
      <w:pPr>
        <w:rPr>
          <w:rFonts w:eastAsia="Arial" w:cs="Arial"/>
          <w:szCs w:val="24"/>
          <w:lang w:val="es-ES"/>
        </w:rPr>
      </w:pPr>
    </w:p>
    <w:p w:rsidR="00DD110E" w:rsidRPr="002931CB" w:rsidRDefault="00B61E31" w:rsidP="00DD110E">
      <w:pPr>
        <w:rPr>
          <w:rFonts w:eastAsia="Arial" w:cs="Arial"/>
          <w:b/>
          <w:szCs w:val="24"/>
          <w:lang w:val="es-ES"/>
        </w:rPr>
      </w:pPr>
      <w:r>
        <w:rPr>
          <w:rFonts w:eastAsia="Arial" w:cs="Arial"/>
          <w:b/>
          <w:szCs w:val="24"/>
          <w:lang w:val="es-ES"/>
        </w:rPr>
        <w:t xml:space="preserve">3. </w:t>
      </w:r>
      <w:r w:rsidR="002931CB" w:rsidRPr="002931CB">
        <w:rPr>
          <w:rFonts w:eastAsia="Arial" w:cs="Arial"/>
          <w:b/>
          <w:szCs w:val="24"/>
          <w:lang w:val="es-ES"/>
        </w:rPr>
        <w:t>E</w:t>
      </w:r>
      <w:r w:rsidR="002931CB" w:rsidRPr="002931CB">
        <w:rPr>
          <w:rFonts w:eastAsia="Arial" w:cs="Arial"/>
          <w:b/>
          <w:szCs w:val="24"/>
          <w:lang w:val="es-ES"/>
        </w:rPr>
        <w:t>strategias para reducir la contaminación del suelo</w:t>
      </w:r>
    </w:p>
    <w:p w:rsidR="002931CB" w:rsidRPr="00DD110E" w:rsidRDefault="002931CB" w:rsidP="00DD110E">
      <w:pPr>
        <w:rPr>
          <w:rFonts w:eastAsia="Arial" w:cs="Arial"/>
          <w:szCs w:val="24"/>
          <w:lang w:val="es-ES"/>
        </w:rPr>
      </w:pPr>
    </w:p>
    <w:p w:rsidR="00DD110E" w:rsidRPr="00DD110E" w:rsidRDefault="00DD110E" w:rsidP="00DD110E">
      <w:pPr>
        <w:pStyle w:val="Prrafodelista"/>
        <w:numPr>
          <w:ilvl w:val="0"/>
          <w:numId w:val="1"/>
        </w:numPr>
        <w:rPr>
          <w:szCs w:val="24"/>
          <w:lang w:val="es-ES"/>
        </w:rPr>
      </w:pPr>
      <w:r w:rsidRPr="00DD110E">
        <w:rPr>
          <w:rFonts w:eastAsia="Arial" w:cs="Arial"/>
          <w:b/>
          <w:bCs/>
          <w:szCs w:val="24"/>
          <w:lang w:val="es-ES"/>
        </w:rPr>
        <w:t>Reducir</w:t>
      </w:r>
      <w:r w:rsidRPr="00DD110E">
        <w:rPr>
          <w:rFonts w:eastAsia="Arial" w:cs="Arial"/>
          <w:szCs w:val="24"/>
          <w:lang w:val="es-ES"/>
        </w:rPr>
        <w:t xml:space="preserve">: </w:t>
      </w:r>
      <w:r w:rsidR="00B61E31">
        <w:rPr>
          <w:rFonts w:eastAsia="Arial" w:cs="Arial"/>
          <w:szCs w:val="24"/>
          <w:lang w:val="es-ES"/>
        </w:rPr>
        <w:t>e</w:t>
      </w:r>
      <w:r w:rsidRPr="00DD110E">
        <w:rPr>
          <w:rFonts w:eastAsia="Arial" w:cs="Arial"/>
          <w:szCs w:val="24"/>
          <w:lang w:val="es-ES"/>
        </w:rPr>
        <w:t>ste se asocia a la reducción en la cantidad de materiales y bienes que se consumen, allí radica la responsabilidad de consumir únicamente lo necesario con el fin de no desperdiciar, ya que estos contaminan y aceleran el desgaste de la tierra.</w:t>
      </w:r>
    </w:p>
    <w:p w:rsidR="00DD110E" w:rsidRPr="00DD110E" w:rsidRDefault="00DD110E" w:rsidP="00DD110E">
      <w:pPr>
        <w:pStyle w:val="Prrafodelista"/>
        <w:numPr>
          <w:ilvl w:val="0"/>
          <w:numId w:val="1"/>
        </w:numPr>
        <w:rPr>
          <w:szCs w:val="24"/>
          <w:lang w:val="es-ES"/>
        </w:rPr>
      </w:pPr>
      <w:r w:rsidRPr="00DD110E">
        <w:rPr>
          <w:rFonts w:eastAsia="Arial" w:cs="Arial"/>
          <w:b/>
          <w:bCs/>
          <w:szCs w:val="24"/>
          <w:lang w:val="es-ES"/>
        </w:rPr>
        <w:t>Reutilizar:</w:t>
      </w:r>
      <w:r w:rsidR="00B61E31">
        <w:rPr>
          <w:rFonts w:eastAsia="Arial" w:cs="Arial"/>
          <w:szCs w:val="24"/>
          <w:lang w:val="es-ES"/>
        </w:rPr>
        <w:t xml:space="preserve"> </w:t>
      </w:r>
      <w:r w:rsidRPr="00DD110E">
        <w:rPr>
          <w:rFonts w:eastAsia="Arial" w:cs="Arial"/>
          <w:szCs w:val="24"/>
          <w:lang w:val="es-ES"/>
        </w:rPr>
        <w:t xml:space="preserve">es importante que cada producto que se tenga se utilice </w:t>
      </w:r>
      <w:r w:rsidR="004D25D3">
        <w:rPr>
          <w:rFonts w:eastAsia="Arial" w:cs="Arial"/>
          <w:szCs w:val="24"/>
          <w:lang w:val="es-ES"/>
        </w:rPr>
        <w:t>el mayor tiempo</w:t>
      </w:r>
      <w:r w:rsidRPr="00DD110E">
        <w:rPr>
          <w:rFonts w:eastAsia="Arial" w:cs="Arial"/>
          <w:szCs w:val="24"/>
          <w:lang w:val="es-ES"/>
        </w:rPr>
        <w:t xml:space="preserve"> posible alargando su ciclo de vida</w:t>
      </w:r>
      <w:r w:rsidR="007F375D">
        <w:rPr>
          <w:rFonts w:eastAsia="Arial" w:cs="Arial"/>
          <w:szCs w:val="24"/>
          <w:lang w:val="es-ES"/>
        </w:rPr>
        <w:t>,</w:t>
      </w:r>
      <w:r w:rsidRPr="00DD110E">
        <w:rPr>
          <w:rFonts w:eastAsia="Arial" w:cs="Arial"/>
          <w:szCs w:val="24"/>
          <w:lang w:val="es-ES"/>
        </w:rPr>
        <w:t xml:space="preserve"> el cual reduce considerablemente el consumo y el mal gasto de los recursos.</w:t>
      </w:r>
    </w:p>
    <w:p w:rsidR="00DD110E" w:rsidRPr="00DD110E" w:rsidRDefault="00DD110E" w:rsidP="00DD110E">
      <w:pPr>
        <w:pStyle w:val="Prrafodelista"/>
        <w:numPr>
          <w:ilvl w:val="0"/>
          <w:numId w:val="1"/>
        </w:numPr>
        <w:spacing w:line="259" w:lineRule="auto"/>
        <w:jc w:val="left"/>
        <w:rPr>
          <w:szCs w:val="24"/>
          <w:lang w:val="es-ES"/>
        </w:rPr>
      </w:pPr>
      <w:r w:rsidRPr="00DD110E">
        <w:rPr>
          <w:rFonts w:eastAsia="Arial" w:cs="Arial"/>
          <w:b/>
          <w:bCs/>
          <w:szCs w:val="24"/>
          <w:lang w:val="es-ES"/>
        </w:rPr>
        <w:t>Reciclar:</w:t>
      </w:r>
      <w:r w:rsidR="007F375D">
        <w:rPr>
          <w:rFonts w:eastAsia="Arial" w:cs="Arial"/>
          <w:szCs w:val="24"/>
          <w:lang w:val="es-ES"/>
        </w:rPr>
        <w:t xml:space="preserve"> cu</w:t>
      </w:r>
      <w:r w:rsidRPr="00DD110E">
        <w:rPr>
          <w:rFonts w:eastAsia="Arial" w:cs="Arial"/>
          <w:szCs w:val="24"/>
          <w:lang w:val="es-ES"/>
        </w:rPr>
        <w:t>a</w:t>
      </w:r>
      <w:r w:rsidR="007F375D">
        <w:rPr>
          <w:rFonts w:eastAsia="Arial" w:cs="Arial"/>
          <w:szCs w:val="24"/>
          <w:lang w:val="es-ES"/>
        </w:rPr>
        <w:t>n</w:t>
      </w:r>
      <w:r w:rsidRPr="00DD110E">
        <w:rPr>
          <w:rFonts w:eastAsia="Arial" w:cs="Arial"/>
          <w:szCs w:val="24"/>
          <w:lang w:val="es-ES"/>
        </w:rPr>
        <w:t>do un artículo no se pueda utilizar más es necesario reciclar</w:t>
      </w:r>
      <w:r w:rsidR="00DB14FE">
        <w:rPr>
          <w:rFonts w:eastAsia="Arial" w:cs="Arial"/>
          <w:szCs w:val="24"/>
          <w:lang w:val="es-ES"/>
        </w:rPr>
        <w:t>,</w:t>
      </w:r>
      <w:r w:rsidRPr="00DD110E">
        <w:rPr>
          <w:rFonts w:eastAsia="Arial" w:cs="Arial"/>
          <w:szCs w:val="24"/>
          <w:lang w:val="es-ES"/>
        </w:rPr>
        <w:t xml:space="preserve"> el cual a través de procesos de transformación volverá a su estado básico que servirá de insumo para fabricar un producto nuevo. </w:t>
      </w:r>
    </w:p>
    <w:p w:rsidR="00DD110E" w:rsidRPr="00DD110E" w:rsidRDefault="00DD110E" w:rsidP="00DD110E">
      <w:pPr>
        <w:pStyle w:val="Prrafodelista"/>
        <w:numPr>
          <w:ilvl w:val="0"/>
          <w:numId w:val="1"/>
        </w:numPr>
        <w:spacing w:line="259" w:lineRule="auto"/>
        <w:jc w:val="left"/>
        <w:rPr>
          <w:szCs w:val="24"/>
          <w:lang w:val="es-ES"/>
        </w:rPr>
      </w:pPr>
      <w:r w:rsidRPr="00DB14FE">
        <w:rPr>
          <w:rFonts w:eastAsia="Arial" w:cs="Arial"/>
          <w:b/>
          <w:szCs w:val="24"/>
          <w:lang w:val="es-ES"/>
        </w:rPr>
        <w:t>Frenar la deforestación</w:t>
      </w:r>
      <w:r w:rsidR="00DB14FE">
        <w:rPr>
          <w:rFonts w:eastAsia="Arial" w:cs="Arial"/>
          <w:szCs w:val="24"/>
          <w:lang w:val="es-ES"/>
        </w:rPr>
        <w:t>: e</w:t>
      </w:r>
      <w:r w:rsidRPr="00DD110E">
        <w:rPr>
          <w:rFonts w:eastAsia="Arial" w:cs="Arial"/>
          <w:szCs w:val="24"/>
          <w:lang w:val="es-ES"/>
        </w:rPr>
        <w:t>sta estrategia p</w:t>
      </w:r>
      <w:r w:rsidR="00DB14FE">
        <w:rPr>
          <w:rFonts w:eastAsia="Arial" w:cs="Arial"/>
          <w:szCs w:val="24"/>
          <w:lang w:val="es-ES"/>
        </w:rPr>
        <w:t>ermite que únicamente se talen á</w:t>
      </w:r>
      <w:r w:rsidRPr="00DD110E">
        <w:rPr>
          <w:rFonts w:eastAsia="Arial" w:cs="Arial"/>
          <w:szCs w:val="24"/>
          <w:lang w:val="es-ES"/>
        </w:rPr>
        <w:t>rboles cuando sea realmente necesario y no por conseguir una mayor oferta en el mercado.</w:t>
      </w:r>
    </w:p>
    <w:p w:rsidR="00DD110E" w:rsidRPr="00DD110E" w:rsidRDefault="00DB14FE" w:rsidP="00DD110E">
      <w:pPr>
        <w:pStyle w:val="Prrafodelista"/>
        <w:numPr>
          <w:ilvl w:val="0"/>
          <w:numId w:val="1"/>
        </w:numPr>
        <w:spacing w:line="259" w:lineRule="auto"/>
        <w:jc w:val="left"/>
        <w:rPr>
          <w:szCs w:val="24"/>
          <w:lang w:val="es-ES"/>
        </w:rPr>
      </w:pPr>
      <w:r>
        <w:rPr>
          <w:rFonts w:eastAsia="Arial" w:cs="Arial"/>
          <w:b/>
          <w:szCs w:val="24"/>
          <w:lang w:val="es-ES"/>
        </w:rPr>
        <w:t>Plantar árboles y planta</w:t>
      </w:r>
      <w:r w:rsidR="00DD110E" w:rsidRPr="00DB14FE">
        <w:rPr>
          <w:rFonts w:eastAsia="Arial" w:cs="Arial"/>
          <w:b/>
          <w:szCs w:val="24"/>
          <w:lang w:val="es-ES"/>
        </w:rPr>
        <w:t>s:</w:t>
      </w:r>
      <w:r>
        <w:rPr>
          <w:rFonts w:eastAsia="Arial" w:cs="Arial"/>
          <w:szCs w:val="24"/>
          <w:lang w:val="es-ES"/>
        </w:rPr>
        <w:t xml:space="preserve"> esta actividad nos permite </w:t>
      </w:r>
      <w:r w:rsidR="00DD110E" w:rsidRPr="00DD110E">
        <w:rPr>
          <w:rFonts w:eastAsia="Arial" w:cs="Arial"/>
          <w:szCs w:val="24"/>
          <w:lang w:val="es-ES"/>
        </w:rPr>
        <w:t>proteger los suelos y mantener el equilibrio de los mismos, por otro lado, contribuye a limpiar el aire.</w:t>
      </w:r>
    </w:p>
    <w:p w:rsidR="00DD110E" w:rsidRPr="00DD110E" w:rsidRDefault="00DD110E" w:rsidP="00DD110E">
      <w:pPr>
        <w:pStyle w:val="Prrafodelista"/>
        <w:numPr>
          <w:ilvl w:val="0"/>
          <w:numId w:val="1"/>
        </w:numPr>
        <w:spacing w:line="259" w:lineRule="auto"/>
        <w:jc w:val="left"/>
        <w:rPr>
          <w:szCs w:val="24"/>
          <w:lang w:val="es-ES"/>
        </w:rPr>
      </w:pPr>
      <w:r w:rsidRPr="00DD110E">
        <w:rPr>
          <w:rFonts w:eastAsia="Arial" w:cs="Arial"/>
          <w:b/>
          <w:bCs/>
          <w:szCs w:val="24"/>
          <w:lang w:val="es-ES"/>
        </w:rPr>
        <w:t xml:space="preserve">Tener jardines y huertos: </w:t>
      </w:r>
      <w:r w:rsidR="00DB14FE">
        <w:rPr>
          <w:rFonts w:eastAsia="Arial" w:cs="Arial"/>
          <w:szCs w:val="24"/>
          <w:lang w:val="es-ES"/>
        </w:rPr>
        <w:t>e</w:t>
      </w:r>
      <w:r w:rsidRPr="00DD110E">
        <w:rPr>
          <w:rFonts w:eastAsia="Arial" w:cs="Arial"/>
          <w:szCs w:val="24"/>
          <w:lang w:val="es-ES"/>
        </w:rPr>
        <w:t>l uso adecuado de la tierra ay</w:t>
      </w:r>
      <w:r w:rsidR="004152A4">
        <w:rPr>
          <w:rFonts w:eastAsia="Arial" w:cs="Arial"/>
          <w:szCs w:val="24"/>
          <w:lang w:val="es-ES"/>
        </w:rPr>
        <w:t xml:space="preserve">udará a evitar que se contamine </w:t>
      </w:r>
      <w:r w:rsidRPr="00DD110E">
        <w:rPr>
          <w:rFonts w:eastAsia="Arial" w:cs="Arial"/>
          <w:szCs w:val="24"/>
          <w:lang w:val="es-ES"/>
        </w:rPr>
        <w:t xml:space="preserve">y a eliminar los contaminantes que ya </w:t>
      </w:r>
      <w:r w:rsidR="004152A4" w:rsidRPr="00DD110E">
        <w:rPr>
          <w:rFonts w:eastAsia="Arial" w:cs="Arial"/>
          <w:szCs w:val="24"/>
          <w:lang w:val="es-ES"/>
        </w:rPr>
        <w:t>puede</w:t>
      </w:r>
      <w:r w:rsidRPr="00DD110E">
        <w:rPr>
          <w:rFonts w:eastAsia="Arial" w:cs="Arial"/>
          <w:szCs w:val="24"/>
          <w:lang w:val="es-ES"/>
        </w:rPr>
        <w:t xml:space="preserve"> haber en ella. </w:t>
      </w:r>
    </w:p>
    <w:p w:rsidR="00DD110E" w:rsidRPr="00DD110E" w:rsidRDefault="00DD110E" w:rsidP="00DD110E">
      <w:pPr>
        <w:pStyle w:val="Prrafodelista"/>
        <w:numPr>
          <w:ilvl w:val="0"/>
          <w:numId w:val="1"/>
        </w:numPr>
        <w:spacing w:line="259" w:lineRule="auto"/>
        <w:jc w:val="left"/>
        <w:rPr>
          <w:szCs w:val="24"/>
          <w:lang w:val="es-ES"/>
        </w:rPr>
      </w:pPr>
      <w:r w:rsidRPr="00DD110E">
        <w:rPr>
          <w:rFonts w:eastAsia="Arial" w:cs="Arial"/>
          <w:b/>
          <w:bCs/>
          <w:szCs w:val="24"/>
          <w:lang w:val="es-ES"/>
        </w:rPr>
        <w:t>Usar biofertilizantes:</w:t>
      </w:r>
      <w:r w:rsidR="004152A4">
        <w:rPr>
          <w:rFonts w:eastAsia="Arial" w:cs="Arial"/>
          <w:szCs w:val="24"/>
          <w:lang w:val="es-ES"/>
        </w:rPr>
        <w:t xml:space="preserve"> e</w:t>
      </w:r>
      <w:r w:rsidRPr="00DD110E">
        <w:rPr>
          <w:rFonts w:eastAsia="Arial" w:cs="Arial"/>
          <w:szCs w:val="24"/>
          <w:lang w:val="es-ES"/>
        </w:rPr>
        <w:t>l uso de estos compuestos que no contengan sulfatos y otros químicos agresivos con la tierra.</w:t>
      </w:r>
    </w:p>
    <w:p w:rsidR="00DD110E" w:rsidRPr="00DD110E" w:rsidRDefault="00DD110E" w:rsidP="00DD110E">
      <w:pPr>
        <w:pStyle w:val="Prrafodelista"/>
        <w:numPr>
          <w:ilvl w:val="0"/>
          <w:numId w:val="1"/>
        </w:numPr>
        <w:spacing w:line="259" w:lineRule="auto"/>
        <w:rPr>
          <w:szCs w:val="24"/>
          <w:lang w:val="es-ES"/>
        </w:rPr>
      </w:pPr>
      <w:r w:rsidRPr="00DD110E">
        <w:rPr>
          <w:rFonts w:eastAsia="Arial" w:cs="Arial"/>
          <w:b/>
          <w:bCs/>
          <w:szCs w:val="24"/>
          <w:lang w:val="es-ES"/>
        </w:rPr>
        <w:t>Consumir productos orgánicos, ecológicos y locales</w:t>
      </w:r>
      <w:r w:rsidR="00150F11">
        <w:rPr>
          <w:rFonts w:eastAsia="Arial" w:cs="Arial"/>
          <w:szCs w:val="24"/>
          <w:lang w:val="es-ES"/>
        </w:rPr>
        <w:t>: e</w:t>
      </w:r>
      <w:r w:rsidRPr="00DD110E">
        <w:rPr>
          <w:rFonts w:eastAsia="Arial" w:cs="Arial"/>
          <w:szCs w:val="24"/>
          <w:lang w:val="es-ES"/>
        </w:rPr>
        <w:t>l cual contribuye a la contaminación atmosférica, del agua, del suelo</w:t>
      </w:r>
      <w:r w:rsidR="00150F11">
        <w:rPr>
          <w:rFonts w:eastAsia="Arial" w:cs="Arial"/>
          <w:szCs w:val="24"/>
          <w:lang w:val="es-ES"/>
        </w:rPr>
        <w:t>,</w:t>
      </w:r>
      <w:r w:rsidRPr="00DD110E">
        <w:rPr>
          <w:rFonts w:eastAsia="Arial" w:cs="Arial"/>
          <w:szCs w:val="24"/>
          <w:lang w:val="es-ES"/>
        </w:rPr>
        <w:t xml:space="preserve"> debido a la reducción del uso de transportes, el uso de productos químicos en los cultivos. </w:t>
      </w:r>
    </w:p>
    <w:p w:rsidR="00DD110E" w:rsidRPr="00DD110E" w:rsidRDefault="00DD110E" w:rsidP="00DD110E">
      <w:pPr>
        <w:pStyle w:val="Prrafodelista"/>
        <w:numPr>
          <w:ilvl w:val="0"/>
          <w:numId w:val="3"/>
        </w:numPr>
        <w:spacing w:line="259" w:lineRule="auto"/>
        <w:rPr>
          <w:szCs w:val="24"/>
          <w:lang w:val="es-ES"/>
        </w:rPr>
      </w:pPr>
      <w:r w:rsidRPr="00DD110E">
        <w:rPr>
          <w:rFonts w:eastAsia="Arial" w:cs="Arial"/>
          <w:szCs w:val="24"/>
          <w:lang w:val="es-ES"/>
        </w:rPr>
        <w:t>No tirar basura y desechos directamente al suelo, mucho menos cristales o colillas que pueden producir incendios.</w:t>
      </w:r>
    </w:p>
    <w:p w:rsidR="00DD110E" w:rsidRPr="00DD110E" w:rsidRDefault="00DD110E">
      <w:pPr>
        <w:rPr>
          <w:szCs w:val="24"/>
          <w:lang w:val="es-ES"/>
        </w:rPr>
      </w:pPr>
    </w:p>
    <w:p w:rsidR="00DD110E" w:rsidRPr="00DD110E" w:rsidRDefault="00DD110E">
      <w:pPr>
        <w:rPr>
          <w:szCs w:val="24"/>
          <w:lang w:val="es-ES"/>
        </w:rPr>
      </w:pPr>
    </w:p>
    <w:p w:rsidR="00DD110E" w:rsidRPr="00DD110E" w:rsidRDefault="00DD110E">
      <w:pPr>
        <w:rPr>
          <w:szCs w:val="24"/>
          <w:lang w:val="es-ES"/>
        </w:rPr>
      </w:pPr>
      <w:r w:rsidRPr="008E22E5">
        <w:rPr>
          <w:b/>
          <w:szCs w:val="24"/>
          <w:lang w:val="es-ES"/>
        </w:rPr>
        <w:t>¡Importante!</w:t>
      </w:r>
      <w:r w:rsidRPr="00DD110E">
        <w:rPr>
          <w:szCs w:val="24"/>
          <w:lang w:val="es-ES"/>
        </w:rPr>
        <w:t xml:space="preserve"> </w:t>
      </w:r>
      <w:r w:rsidR="00210E9D">
        <w:rPr>
          <w:szCs w:val="24"/>
          <w:lang w:val="es-ES"/>
        </w:rPr>
        <w:t>Se recomienda realizar la lectura: L</w:t>
      </w:r>
      <w:r w:rsidR="00A2232E">
        <w:t>a contaminación del suelo: una realidad oculta</w:t>
      </w:r>
      <w:r w:rsidR="00E63B26">
        <w:t xml:space="preserve">: </w:t>
      </w:r>
      <w:hyperlink r:id="rId6" w:history="1">
        <w:r w:rsidR="00FF7C24" w:rsidRPr="009707A5">
          <w:rPr>
            <w:rStyle w:val="Hipervnculo"/>
            <w:szCs w:val="24"/>
          </w:rPr>
          <w:t>http://www.fao.org/3/I9183ES/i9183es.pdf</w:t>
        </w:r>
      </w:hyperlink>
      <w:r w:rsidR="00FF7C24">
        <w:rPr>
          <w:szCs w:val="24"/>
        </w:rPr>
        <w:t xml:space="preserve"> </w:t>
      </w:r>
      <w:bookmarkStart w:id="0" w:name="_GoBack"/>
      <w:bookmarkEnd w:id="0"/>
    </w:p>
    <w:sectPr w:rsidR="00DD110E" w:rsidRPr="00DD11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E0041"/>
    <w:multiLevelType w:val="hybridMultilevel"/>
    <w:tmpl w:val="EE54D3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D5D15"/>
    <w:multiLevelType w:val="hybridMultilevel"/>
    <w:tmpl w:val="604483F8"/>
    <w:lvl w:ilvl="0" w:tplc="2A22D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E430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849A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1C7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023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B4A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C46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DAA3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E8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90064"/>
    <w:multiLevelType w:val="hybridMultilevel"/>
    <w:tmpl w:val="4B60319C"/>
    <w:lvl w:ilvl="0" w:tplc="9F46C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C4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D8E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386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090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F676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BA7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8A1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2CB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0E"/>
    <w:rsid w:val="00150F11"/>
    <w:rsid w:val="00210E9D"/>
    <w:rsid w:val="002931CB"/>
    <w:rsid w:val="002E212D"/>
    <w:rsid w:val="004152A4"/>
    <w:rsid w:val="004D25D3"/>
    <w:rsid w:val="004D790B"/>
    <w:rsid w:val="005805F3"/>
    <w:rsid w:val="00761230"/>
    <w:rsid w:val="007A2E8C"/>
    <w:rsid w:val="007F375D"/>
    <w:rsid w:val="008E22E5"/>
    <w:rsid w:val="00926800"/>
    <w:rsid w:val="009E20A8"/>
    <w:rsid w:val="00A2232E"/>
    <w:rsid w:val="00B02F67"/>
    <w:rsid w:val="00B61E31"/>
    <w:rsid w:val="00BB5D28"/>
    <w:rsid w:val="00DB14FE"/>
    <w:rsid w:val="00DD110E"/>
    <w:rsid w:val="00E63B26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F9ECC"/>
  <w15:chartTrackingRefBased/>
  <w15:docId w15:val="{34A0517C-7236-42F6-B339-90AD4766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10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DD110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D11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ao.org/3/I9183ES/i9183es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 Version="">
  <b:Source>
    <b:Tag>Cum17</b:Tag>
    <b:SourceType>InternetSite</b:SourceType>
    <b:Guid>{DEA5174A-C7AD-416B-94A1-517F1F43F26C}</b:Guid>
    <b:Author>
      <b:Author>
        <b:Corporate>Cumbre de los pueblos</b:Corporate>
      </b:Author>
    </b:Author>
    <b:Year>2017</b:Year>
    <b:URL>https://cumbrepuebloscop20.org/medio-ambiente/contaminacion/suelo/</b:URL>
    <b:RefOrder>18</b:RefOrder>
  </b:Source>
</b:Sources>
</file>

<file path=customXml/itemProps1.xml><?xml version="1.0" encoding="utf-8"?>
<ds:datastoreItem xmlns:ds="http://schemas.openxmlformats.org/officeDocument/2006/customXml" ds:itemID="{719BEF8E-F9CF-4C08-B384-63F5E8CB6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 Salas</cp:lastModifiedBy>
  <cp:revision>19</cp:revision>
  <dcterms:created xsi:type="dcterms:W3CDTF">2020-11-03T21:41:00Z</dcterms:created>
  <dcterms:modified xsi:type="dcterms:W3CDTF">2020-11-03T22:15:00Z</dcterms:modified>
</cp:coreProperties>
</file>