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212D" w:rsidRDefault="00920872" w:rsidP="00920872">
      <w:pPr>
        <w:jc w:val="center"/>
        <w:rPr>
          <w:rFonts w:ascii="Arial" w:hAnsi="Arial" w:cs="Arial"/>
          <w:b/>
          <w:sz w:val="24"/>
          <w:szCs w:val="24"/>
        </w:rPr>
      </w:pPr>
      <w:r w:rsidRPr="00920872">
        <w:rPr>
          <w:rFonts w:ascii="Arial" w:hAnsi="Arial" w:cs="Arial"/>
          <w:b/>
          <w:sz w:val="24"/>
          <w:szCs w:val="24"/>
        </w:rPr>
        <w:t>Conceptos básicos de la ISO 45001</w:t>
      </w:r>
    </w:p>
    <w:p w:rsidR="00920872" w:rsidRDefault="00920872" w:rsidP="00920872">
      <w:pPr>
        <w:rPr>
          <w:rFonts w:ascii="Arial" w:hAnsi="Arial" w:cs="Arial"/>
          <w:b/>
          <w:sz w:val="24"/>
          <w:szCs w:val="24"/>
        </w:rPr>
      </w:pPr>
    </w:p>
    <w:p w:rsidR="00920872" w:rsidRDefault="00920872" w:rsidP="009208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Instrucción: </w:t>
      </w:r>
      <w:r w:rsidRPr="00920872">
        <w:rPr>
          <w:rFonts w:ascii="Arial" w:hAnsi="Arial" w:cs="Arial"/>
          <w:sz w:val="24"/>
          <w:szCs w:val="24"/>
        </w:rPr>
        <w:t>elaborar acordeón</w:t>
      </w:r>
      <w:r>
        <w:rPr>
          <w:rFonts w:ascii="Arial" w:hAnsi="Arial" w:cs="Arial"/>
          <w:sz w:val="24"/>
          <w:szCs w:val="24"/>
        </w:rPr>
        <w:t xml:space="preserve"> 1 nivel</w:t>
      </w:r>
      <w:r w:rsidRPr="00920872">
        <w:rPr>
          <w:rFonts w:ascii="Arial" w:hAnsi="Arial" w:cs="Arial"/>
          <w:sz w:val="24"/>
          <w:szCs w:val="24"/>
        </w:rPr>
        <w:t xml:space="preserve"> de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920872">
        <w:rPr>
          <w:rFonts w:ascii="Arial" w:hAnsi="Arial" w:cs="Arial"/>
          <w:sz w:val="24"/>
          <w:szCs w:val="24"/>
        </w:rPr>
        <w:t>4 títulos</w:t>
      </w:r>
      <w:r w:rsidR="00930968">
        <w:rPr>
          <w:rFonts w:ascii="Arial" w:hAnsi="Arial" w:cs="Arial"/>
          <w:sz w:val="24"/>
          <w:szCs w:val="24"/>
        </w:rPr>
        <w:t xml:space="preserve">, va con imágenes, se ponen en resaltado color amarillo. </w:t>
      </w:r>
    </w:p>
    <w:p w:rsidR="00787C0B" w:rsidRDefault="00787C0B" w:rsidP="00920872">
      <w:pPr>
        <w:rPr>
          <w:rFonts w:ascii="Arial" w:hAnsi="Arial" w:cs="Arial"/>
          <w:sz w:val="24"/>
          <w:szCs w:val="24"/>
        </w:rPr>
      </w:pPr>
    </w:p>
    <w:p w:rsidR="00787C0B" w:rsidRPr="00787C0B" w:rsidRDefault="00787C0B" w:rsidP="00787C0B">
      <w:pPr>
        <w:jc w:val="center"/>
        <w:rPr>
          <w:rFonts w:ascii="Arial" w:hAnsi="Arial" w:cs="Arial"/>
          <w:b/>
          <w:sz w:val="24"/>
          <w:szCs w:val="24"/>
        </w:rPr>
      </w:pPr>
      <w:r w:rsidRPr="00787C0B">
        <w:rPr>
          <w:rFonts w:ascii="Arial" w:hAnsi="Arial" w:cs="Arial"/>
          <w:b/>
          <w:sz w:val="24"/>
          <w:szCs w:val="24"/>
        </w:rPr>
        <w:t>Haga clic en cada título para conocer más sobre las generalidades de la norma ISO  45001:</w:t>
      </w:r>
    </w:p>
    <w:p w:rsidR="00920872" w:rsidRDefault="00920872" w:rsidP="00920872">
      <w:pPr>
        <w:rPr>
          <w:rFonts w:ascii="Arial" w:hAnsi="Arial" w:cs="Arial"/>
          <w:sz w:val="24"/>
          <w:szCs w:val="24"/>
        </w:rPr>
      </w:pPr>
    </w:p>
    <w:p w:rsidR="00920872" w:rsidRPr="00920872" w:rsidRDefault="00920872" w:rsidP="00920872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</w:t>
      </w:r>
      <w:r w:rsidRPr="00787C0B">
        <w:rPr>
          <w:rFonts w:ascii="Arial" w:hAnsi="Arial" w:cs="Arial"/>
          <w:b/>
          <w:sz w:val="24"/>
          <w:szCs w:val="24"/>
        </w:rPr>
        <w:t xml:space="preserve"> </w:t>
      </w:r>
      <w:r w:rsidRPr="00787C0B">
        <w:rPr>
          <w:rFonts w:ascii="Arial" w:hAnsi="Arial" w:cs="Arial"/>
          <w:b/>
          <w:sz w:val="24"/>
          <w:szCs w:val="24"/>
        </w:rPr>
        <w:t>¿En qu</w:t>
      </w:r>
      <w:r w:rsidRPr="00787C0B">
        <w:rPr>
          <w:rFonts w:ascii="Arial" w:hAnsi="Arial" w:cs="Arial"/>
          <w:b/>
          <w:sz w:val="24"/>
          <w:szCs w:val="24"/>
        </w:rPr>
        <w:t>é</w:t>
      </w:r>
      <w:r w:rsidRPr="00787C0B">
        <w:rPr>
          <w:rFonts w:ascii="Arial" w:hAnsi="Arial" w:cs="Arial"/>
          <w:b/>
          <w:sz w:val="24"/>
          <w:szCs w:val="24"/>
        </w:rPr>
        <w:t xml:space="preserve"> se basa la norma ISO 45001?</w:t>
      </w:r>
      <w:r w:rsidR="00930968">
        <w:rPr>
          <w:rFonts w:ascii="Arial" w:hAnsi="Arial" w:cs="Arial"/>
          <w:b/>
          <w:sz w:val="24"/>
          <w:szCs w:val="24"/>
        </w:rPr>
        <w:t xml:space="preserve"> </w:t>
      </w:r>
      <w:r w:rsidR="00930968" w:rsidRPr="00930968">
        <w:rPr>
          <w:rFonts w:ascii="Arial" w:hAnsi="Arial" w:cs="Arial"/>
          <w:b/>
          <w:sz w:val="24"/>
          <w:szCs w:val="24"/>
          <w:highlight w:val="yellow"/>
        </w:rPr>
        <w:t>(531001492)</w:t>
      </w:r>
    </w:p>
    <w:p w:rsidR="00920872" w:rsidRPr="00920872" w:rsidRDefault="00920872" w:rsidP="00920872">
      <w:pPr>
        <w:rPr>
          <w:rFonts w:ascii="Arial" w:hAnsi="Arial" w:cs="Arial"/>
          <w:sz w:val="24"/>
          <w:szCs w:val="24"/>
        </w:rPr>
      </w:pPr>
    </w:p>
    <w:p w:rsidR="00920872" w:rsidRDefault="00920872" w:rsidP="003A22B3">
      <w:pPr>
        <w:jc w:val="both"/>
        <w:rPr>
          <w:rFonts w:ascii="Arial" w:hAnsi="Arial" w:cs="Arial"/>
          <w:sz w:val="24"/>
          <w:szCs w:val="24"/>
        </w:rPr>
      </w:pPr>
      <w:r w:rsidRPr="00920872">
        <w:rPr>
          <w:rFonts w:ascii="Arial" w:hAnsi="Arial" w:cs="Arial"/>
          <w:sz w:val="24"/>
          <w:szCs w:val="24"/>
        </w:rPr>
        <w:t xml:space="preserve">La norma ISO 45001 se basa en los principios de simplicidad, claridad y traducibilidad. Además, evita redundancias y se verifica mediante la transparencia. Se ha querido generar un valor a los usuarios </w:t>
      </w:r>
      <w:r>
        <w:rPr>
          <w:rFonts w:ascii="Arial" w:hAnsi="Arial" w:cs="Arial"/>
          <w:sz w:val="24"/>
          <w:szCs w:val="24"/>
        </w:rPr>
        <w:t>que apliquen la norma ISO 45001</w:t>
      </w:r>
      <w:r w:rsidRPr="00920872">
        <w:rPr>
          <w:rFonts w:ascii="Arial" w:hAnsi="Arial" w:cs="Arial"/>
          <w:sz w:val="24"/>
          <w:szCs w:val="24"/>
        </w:rPr>
        <w:t xml:space="preserve"> reduciendo los costes de montaje y tratando de </w:t>
      </w:r>
      <w:r>
        <w:rPr>
          <w:rFonts w:ascii="Arial" w:hAnsi="Arial" w:cs="Arial"/>
          <w:sz w:val="24"/>
          <w:szCs w:val="24"/>
        </w:rPr>
        <w:t>ser más efectivos en el proceso</w:t>
      </w:r>
      <w:r w:rsidRPr="00920872">
        <w:rPr>
          <w:rFonts w:ascii="Arial" w:hAnsi="Arial" w:cs="Arial"/>
          <w:sz w:val="24"/>
          <w:szCs w:val="24"/>
        </w:rPr>
        <w:t xml:space="preserve"> sin que eso genere inconvenientes.</w:t>
      </w:r>
    </w:p>
    <w:p w:rsidR="00787C0B" w:rsidRDefault="00787C0B" w:rsidP="00920872">
      <w:pPr>
        <w:rPr>
          <w:rFonts w:ascii="Arial" w:hAnsi="Arial" w:cs="Arial"/>
          <w:sz w:val="24"/>
          <w:szCs w:val="24"/>
        </w:rPr>
      </w:pPr>
    </w:p>
    <w:p w:rsidR="00787C0B" w:rsidRPr="00787C0B" w:rsidRDefault="00787C0B" w:rsidP="00787C0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</w:t>
      </w:r>
      <w:r w:rsidRPr="00787C0B">
        <w:rPr>
          <w:rFonts w:ascii="Arial" w:hAnsi="Arial" w:cs="Arial"/>
          <w:b/>
          <w:sz w:val="24"/>
          <w:szCs w:val="24"/>
        </w:rPr>
        <w:t xml:space="preserve"> ¿Cuáles son los p</w:t>
      </w:r>
      <w:r w:rsidRPr="00787C0B">
        <w:rPr>
          <w:rFonts w:ascii="Arial" w:hAnsi="Arial" w:cs="Arial"/>
          <w:b/>
          <w:sz w:val="24"/>
          <w:szCs w:val="24"/>
        </w:rPr>
        <w:t>rincipales objetivos de la norma ISO 45001?</w:t>
      </w:r>
      <w:r w:rsidR="00656998">
        <w:rPr>
          <w:rFonts w:ascii="Arial" w:hAnsi="Arial" w:cs="Arial"/>
          <w:b/>
          <w:sz w:val="24"/>
          <w:szCs w:val="24"/>
        </w:rPr>
        <w:t xml:space="preserve"> </w:t>
      </w:r>
      <w:r w:rsidR="00656998" w:rsidRPr="00656998">
        <w:rPr>
          <w:rFonts w:ascii="Arial" w:hAnsi="Arial" w:cs="Arial"/>
          <w:b/>
          <w:sz w:val="24"/>
          <w:szCs w:val="24"/>
          <w:highlight w:val="yellow"/>
        </w:rPr>
        <w:t>(1177892203)</w:t>
      </w:r>
    </w:p>
    <w:p w:rsidR="00787C0B" w:rsidRPr="009F09B9" w:rsidRDefault="00787C0B" w:rsidP="003A22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F09B9">
        <w:rPr>
          <w:rFonts w:ascii="Arial" w:hAnsi="Arial" w:cs="Arial"/>
          <w:sz w:val="24"/>
          <w:szCs w:val="24"/>
        </w:rPr>
        <w:t>La integración del Sistema de Gestión de Seguridad y Salud en el Trabajo en las organizaciones se ve reflejado en la identificación de los riesgos y peligros que pueden encontrarse dentro. Es necesario identificar y controlar los riesgos.</w:t>
      </w:r>
    </w:p>
    <w:p w:rsidR="00787C0B" w:rsidRPr="009F09B9" w:rsidRDefault="00787C0B" w:rsidP="003A22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9F09B9">
        <w:rPr>
          <w:rFonts w:ascii="Arial" w:hAnsi="Arial" w:cs="Arial"/>
          <w:sz w:val="24"/>
          <w:szCs w:val="24"/>
        </w:rPr>
        <w:t>La norma ISO 45001 se encuentra compuesta por 10 cláusulas que evitan ambigüedades surgidas en las normas ISO 9001 e ISO 14001.</w:t>
      </w:r>
    </w:p>
    <w:p w:rsidR="00787C0B" w:rsidRPr="003611C9" w:rsidRDefault="00787C0B" w:rsidP="003A22B3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es-ES_tradnl"/>
        </w:rPr>
      </w:pPr>
      <w:r w:rsidRPr="009F09B9">
        <w:rPr>
          <w:rFonts w:ascii="Arial" w:hAnsi="Arial" w:cs="Arial"/>
          <w:sz w:val="24"/>
          <w:szCs w:val="24"/>
        </w:rPr>
        <w:t>Uno de los objetivos de la norma ISO 45001 es conseguir que la dirección de la organización se comprometa con la implementación del Sistema de Gestión de Seguridad y Salud en el Trabajo, buscando la participación de los trabajadores y sus representantes</w:t>
      </w:r>
      <w:r w:rsidR="00076BF0">
        <w:rPr>
          <w:rFonts w:ascii="Arial" w:hAnsi="Arial" w:cs="Arial"/>
          <w:sz w:val="24"/>
          <w:szCs w:val="24"/>
        </w:rPr>
        <w:t>,</w:t>
      </w:r>
      <w:r w:rsidRPr="009F09B9">
        <w:rPr>
          <w:rFonts w:ascii="Arial" w:hAnsi="Arial" w:cs="Arial"/>
          <w:sz w:val="24"/>
          <w:szCs w:val="24"/>
        </w:rPr>
        <w:t xml:space="preserve"> con liderazgo </w:t>
      </w:r>
      <w:r w:rsidR="00076BF0">
        <w:rPr>
          <w:rFonts w:ascii="Arial" w:hAnsi="Arial" w:cs="Arial"/>
          <w:sz w:val="24"/>
          <w:szCs w:val="24"/>
        </w:rPr>
        <w:t>por</w:t>
      </w:r>
      <w:r w:rsidRPr="009F09B9">
        <w:rPr>
          <w:rFonts w:ascii="Arial" w:hAnsi="Arial" w:cs="Arial"/>
          <w:sz w:val="24"/>
          <w:szCs w:val="24"/>
        </w:rPr>
        <w:t xml:space="preserve"> parte de los responsables.</w:t>
      </w:r>
    </w:p>
    <w:p w:rsidR="003611C9" w:rsidRDefault="003611C9" w:rsidP="003611C9">
      <w:pPr>
        <w:jc w:val="both"/>
        <w:rPr>
          <w:rFonts w:ascii="Arial" w:hAnsi="Arial" w:cs="Arial"/>
          <w:sz w:val="24"/>
          <w:szCs w:val="24"/>
          <w:lang w:val="es-ES_tradnl"/>
        </w:rPr>
      </w:pPr>
    </w:p>
    <w:p w:rsidR="003611C9" w:rsidRPr="003611C9" w:rsidRDefault="003611C9" w:rsidP="003611C9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3. </w:t>
      </w:r>
      <w:r w:rsidRPr="003611C9">
        <w:rPr>
          <w:rFonts w:ascii="Arial" w:hAnsi="Arial" w:cs="Arial"/>
          <w:b/>
          <w:sz w:val="24"/>
          <w:szCs w:val="24"/>
        </w:rPr>
        <w:t>¿Cuáles son los aspectos más relevantes de la norma ISO 45001?</w:t>
      </w:r>
      <w:r w:rsidR="0078219A">
        <w:rPr>
          <w:rFonts w:ascii="Arial" w:hAnsi="Arial" w:cs="Arial"/>
          <w:b/>
          <w:sz w:val="24"/>
          <w:szCs w:val="24"/>
        </w:rPr>
        <w:t xml:space="preserve"> </w:t>
      </w:r>
      <w:r w:rsidR="0078219A" w:rsidRPr="00AD5908">
        <w:rPr>
          <w:rFonts w:ascii="Arial" w:hAnsi="Arial" w:cs="Arial"/>
          <w:b/>
          <w:sz w:val="24"/>
          <w:szCs w:val="24"/>
          <w:highlight w:val="yellow"/>
        </w:rPr>
        <w:t>(</w:t>
      </w:r>
      <w:r w:rsidR="00AD5908" w:rsidRPr="00AD5908">
        <w:rPr>
          <w:rFonts w:ascii="Arial" w:hAnsi="Arial" w:cs="Arial"/>
          <w:b/>
          <w:sz w:val="24"/>
          <w:szCs w:val="24"/>
          <w:highlight w:val="yellow"/>
        </w:rPr>
        <w:t>994118958)</w:t>
      </w:r>
    </w:p>
    <w:p w:rsidR="003611C9" w:rsidRPr="003611C9" w:rsidRDefault="003611C9" w:rsidP="003611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11C9">
        <w:rPr>
          <w:rFonts w:ascii="Arial" w:hAnsi="Arial" w:cs="Arial"/>
          <w:sz w:val="24"/>
          <w:szCs w:val="24"/>
        </w:rPr>
        <w:t>Consulta y participación de los empleados a todos los niveles y funciones aplicables de la empresa.</w:t>
      </w:r>
    </w:p>
    <w:p w:rsidR="003611C9" w:rsidRPr="003611C9" w:rsidRDefault="003611C9" w:rsidP="003611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11C9">
        <w:rPr>
          <w:rFonts w:ascii="Arial" w:hAnsi="Arial" w:cs="Arial"/>
          <w:sz w:val="24"/>
          <w:szCs w:val="24"/>
        </w:rPr>
        <w:lastRenderedPageBreak/>
        <w:t>Desarrollo de una cultura en la empresa que apoye todos los resultados previstos del sistema de gestión.</w:t>
      </w:r>
    </w:p>
    <w:p w:rsidR="003611C9" w:rsidRPr="003611C9" w:rsidRDefault="003611C9" w:rsidP="003611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11C9">
        <w:rPr>
          <w:rFonts w:ascii="Arial" w:hAnsi="Arial" w:cs="Arial"/>
          <w:sz w:val="24"/>
          <w:szCs w:val="24"/>
        </w:rPr>
        <w:t>Liderazgo y compromiso de la alta dirección asumiendo la rendición de cuentas del sistema de gestión.</w:t>
      </w:r>
    </w:p>
    <w:p w:rsidR="003611C9" w:rsidRPr="003611C9" w:rsidRDefault="003611C9" w:rsidP="003611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11C9">
        <w:rPr>
          <w:rFonts w:ascii="Arial" w:hAnsi="Arial" w:cs="Arial"/>
          <w:sz w:val="24"/>
          <w:szCs w:val="24"/>
        </w:rPr>
        <w:t>Eliminar los peligros y minimizar los riesgos con medidas de prevención eficaces, aprovechando las oportunidades y mejora</w:t>
      </w:r>
      <w:r w:rsidR="00EB54AB">
        <w:rPr>
          <w:rFonts w:ascii="Arial" w:hAnsi="Arial" w:cs="Arial"/>
          <w:sz w:val="24"/>
          <w:szCs w:val="24"/>
        </w:rPr>
        <w:t>n</w:t>
      </w:r>
      <w:r w:rsidRPr="003611C9">
        <w:rPr>
          <w:rFonts w:ascii="Arial" w:hAnsi="Arial" w:cs="Arial"/>
          <w:sz w:val="24"/>
          <w:szCs w:val="24"/>
        </w:rPr>
        <w:t>do el desempeño.</w:t>
      </w:r>
    </w:p>
    <w:p w:rsidR="003611C9" w:rsidRPr="003611C9" w:rsidRDefault="003611C9" w:rsidP="003611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11C9">
        <w:rPr>
          <w:rFonts w:ascii="Arial" w:hAnsi="Arial" w:cs="Arial"/>
          <w:sz w:val="24"/>
          <w:szCs w:val="24"/>
        </w:rPr>
        <w:t>La responsabilidad que tiene la empresa es muy amplia, ya que además de proteger debe promover la salud física y mental de los trabajadores y de otras personas afectadas.</w:t>
      </w:r>
    </w:p>
    <w:p w:rsidR="003611C9" w:rsidRDefault="003611C9" w:rsidP="003611C9">
      <w:pPr>
        <w:pStyle w:val="Prrafodelista"/>
        <w:numPr>
          <w:ilvl w:val="0"/>
          <w:numId w:val="2"/>
        </w:numPr>
        <w:jc w:val="both"/>
        <w:rPr>
          <w:rFonts w:ascii="Arial" w:hAnsi="Arial" w:cs="Arial"/>
          <w:sz w:val="24"/>
          <w:szCs w:val="24"/>
        </w:rPr>
      </w:pPr>
      <w:r w:rsidRPr="003611C9">
        <w:rPr>
          <w:rFonts w:ascii="Arial" w:hAnsi="Arial" w:cs="Arial"/>
          <w:sz w:val="24"/>
          <w:szCs w:val="24"/>
        </w:rPr>
        <w:t>Prevención de lesiones y deterioro de la salud de los empleados en lugares de trabajo seguros y saludables.</w:t>
      </w:r>
    </w:p>
    <w:p w:rsidR="00E52177" w:rsidRDefault="00E52177" w:rsidP="00E52177">
      <w:pPr>
        <w:jc w:val="both"/>
        <w:rPr>
          <w:rFonts w:ascii="Arial" w:hAnsi="Arial" w:cs="Arial"/>
          <w:sz w:val="24"/>
          <w:szCs w:val="24"/>
        </w:rPr>
      </w:pPr>
    </w:p>
    <w:p w:rsidR="00E52177" w:rsidRPr="00E52177" w:rsidRDefault="00C6729A" w:rsidP="00E52177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E52177" w:rsidRPr="00C6729A">
        <w:rPr>
          <w:rFonts w:ascii="Arial" w:hAnsi="Arial" w:cs="Arial"/>
          <w:b/>
          <w:sz w:val="24"/>
          <w:szCs w:val="24"/>
        </w:rPr>
        <w:t>¿Cuáles son los p</w:t>
      </w:r>
      <w:r w:rsidR="00E52177" w:rsidRPr="00C6729A">
        <w:rPr>
          <w:rFonts w:ascii="Arial" w:hAnsi="Arial" w:cs="Arial"/>
          <w:b/>
          <w:sz w:val="24"/>
          <w:szCs w:val="24"/>
        </w:rPr>
        <w:t>rocesos de la norma ISO 45001?</w:t>
      </w:r>
      <w:r w:rsidR="00611E4E">
        <w:rPr>
          <w:rFonts w:ascii="Arial" w:hAnsi="Arial" w:cs="Arial"/>
          <w:b/>
          <w:sz w:val="24"/>
          <w:szCs w:val="24"/>
        </w:rPr>
        <w:t xml:space="preserve"> (</w:t>
      </w:r>
      <w:bookmarkStart w:id="0" w:name="_GoBack"/>
      <w:bookmarkEnd w:id="0"/>
      <w:r w:rsidR="00611E4E" w:rsidRPr="00611E4E">
        <w:rPr>
          <w:rFonts w:ascii="Arial" w:hAnsi="Arial" w:cs="Arial"/>
          <w:b/>
          <w:sz w:val="24"/>
          <w:szCs w:val="24"/>
          <w:highlight w:val="yellow"/>
        </w:rPr>
        <w:t>840643510)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Consulta y participación de los empleados, s</w:t>
      </w:r>
      <w:r w:rsidR="00954233">
        <w:rPr>
          <w:rFonts w:ascii="Arial" w:hAnsi="Arial" w:cs="Arial"/>
          <w:sz w:val="24"/>
          <w:szCs w:val="24"/>
        </w:rPr>
        <w:t>iendo uno de los factores clave</w:t>
      </w:r>
      <w:r w:rsidRPr="00216C98">
        <w:rPr>
          <w:rFonts w:ascii="Arial" w:hAnsi="Arial" w:cs="Arial"/>
          <w:sz w:val="24"/>
          <w:szCs w:val="24"/>
        </w:rPr>
        <w:t xml:space="preserve"> para el éxito de un sistema de gestión y, por lo tanto, deberá alentarse mediante la comunicación bidireccional.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Identificación de peligros, que debe ser continua y proactiva, además deberá contar con la participación de todos los implicados.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Evaluación de riesgos para la seguridad y salud en el trabajo, y otros riesgos para el sistema de gestión, lo que supera la evaluación de riesgos para la seguridad y salud en los trabajadores. La norma ISO 45001 requiere de la efectuación de un análisis del contexto en el que se va desarrollar el Sistema de Gestión de Seguridad y Salud en el Trabajo y evaluar los riesgos que pueden afectar a su desarrollo.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 xml:space="preserve">Identificar oportunidades para el </w:t>
      </w:r>
      <w:r w:rsidR="00DF6424" w:rsidRPr="00216C98">
        <w:rPr>
          <w:rFonts w:ascii="Arial" w:hAnsi="Arial" w:cs="Arial"/>
          <w:sz w:val="24"/>
          <w:szCs w:val="24"/>
        </w:rPr>
        <w:t xml:space="preserve">sistema de gestión </w:t>
      </w:r>
      <w:r w:rsidRPr="00216C98">
        <w:rPr>
          <w:rFonts w:ascii="Arial" w:hAnsi="Arial" w:cs="Arial"/>
          <w:sz w:val="24"/>
          <w:szCs w:val="24"/>
        </w:rPr>
        <w:t xml:space="preserve">y otras oportunidades, el sistema requiere la búsqueda de posibilidades de mejora, tanto de la </w:t>
      </w:r>
      <w:r w:rsidR="00DF6424">
        <w:rPr>
          <w:rFonts w:ascii="Arial" w:hAnsi="Arial" w:cs="Arial"/>
          <w:sz w:val="24"/>
          <w:szCs w:val="24"/>
        </w:rPr>
        <w:t>seguridad y salud en el trabajo</w:t>
      </w:r>
      <w:r w:rsidRPr="00216C98">
        <w:rPr>
          <w:rFonts w:ascii="Arial" w:hAnsi="Arial" w:cs="Arial"/>
          <w:sz w:val="24"/>
          <w:szCs w:val="24"/>
        </w:rPr>
        <w:t xml:space="preserve"> como del propio sistema.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Determinar los requisitos legales aplicables y otros requisitos, el sistema debe garantizar que se identifican y se conocen los requisitos legales y otros requisitos de la empresa.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Comunicar, contempla tanto la comunicación interna como externa, incluyendo sobre qué, cuándo, a quién y cómo comunicar.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Eliminar peligros y reducir los riesgos para la seguridad y salud en el trabajo, en estos casos en los que los</w:t>
      </w:r>
      <w:r w:rsidR="00DF6424">
        <w:rPr>
          <w:rFonts w:ascii="Arial" w:hAnsi="Arial" w:cs="Arial"/>
          <w:sz w:val="24"/>
          <w:szCs w:val="24"/>
        </w:rPr>
        <w:t xml:space="preserve"> peligros no se pueden eliminar</w:t>
      </w:r>
      <w:r w:rsidRPr="00216C98">
        <w:rPr>
          <w:rFonts w:ascii="Arial" w:hAnsi="Arial" w:cs="Arial"/>
          <w:sz w:val="24"/>
          <w:szCs w:val="24"/>
        </w:rPr>
        <w:t xml:space="preserve"> deberá buscar la mejora del grado de minimización de los riesgos evaluados.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Preparar repuestas ante emergencia, establecer todos los procesos necesarios para responder de forma adecuada a las situaciones de emergencia que la organización ha identificado previamente.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 xml:space="preserve">Seguimiento, medición, análisis y evaluación del desempeño, se deberá llevar a cabo un análisis de la eficacia de todos los procesos que determinan </w:t>
      </w:r>
      <w:r w:rsidRPr="00216C98">
        <w:rPr>
          <w:rFonts w:ascii="Arial" w:hAnsi="Arial" w:cs="Arial"/>
          <w:sz w:val="24"/>
          <w:szCs w:val="24"/>
        </w:rPr>
        <w:lastRenderedPageBreak/>
        <w:t>el sistema de gestión de seguridad y salud para identificar puntos débiles y aspectos de mejora.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Gestión del cambio, requiere un enfoque proactivo, de manera que, en el momento de prever un cambio de cualquier tipo se considere también cómo afecta a la seguridad y salud, siendo recomendable la aplicación de algún proceso que lo asegure.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Compras, se debe integrar en el sistema, determinando, evaluando y eliminando los peligros potenciales, antes de introducir el producto o servicio en el lugar de trabajo.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Evaluación del cumplimiento, abarcará el cumplimiento legal y el resto de requisitos identificados para el sistema de gestión.</w:t>
      </w:r>
    </w:p>
    <w:p w:rsidR="00E52177" w:rsidRPr="00216C98" w:rsidRDefault="00E52177" w:rsidP="00216C98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sz w:val="24"/>
          <w:szCs w:val="24"/>
        </w:rPr>
      </w:pPr>
      <w:r w:rsidRPr="00216C98">
        <w:rPr>
          <w:rFonts w:ascii="Arial" w:hAnsi="Arial" w:cs="Arial"/>
          <w:sz w:val="24"/>
          <w:szCs w:val="24"/>
        </w:rPr>
        <w:t>Tratamiento de incidentes, no confo</w:t>
      </w:r>
      <w:r w:rsidR="00DF6424">
        <w:rPr>
          <w:rFonts w:ascii="Arial" w:hAnsi="Arial" w:cs="Arial"/>
          <w:sz w:val="24"/>
          <w:szCs w:val="24"/>
        </w:rPr>
        <w:t>rmidades y acciones correctivas</w:t>
      </w:r>
      <w:r w:rsidRPr="00216C98">
        <w:rPr>
          <w:rFonts w:ascii="Arial" w:hAnsi="Arial" w:cs="Arial"/>
          <w:sz w:val="24"/>
          <w:szCs w:val="24"/>
        </w:rPr>
        <w:t xml:space="preserve"> según las características de la empresa, puede agruparse en uno o diferentes procesos. Lo que determina el tratamiento de las desviaciones que se observen en la implantación del sistema.</w:t>
      </w:r>
    </w:p>
    <w:sectPr w:rsidR="00E52177" w:rsidRPr="00216C9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550AC5"/>
    <w:multiLevelType w:val="hybridMultilevel"/>
    <w:tmpl w:val="D5B298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A0451C"/>
    <w:multiLevelType w:val="hybridMultilevel"/>
    <w:tmpl w:val="F1A01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7E6A5D"/>
    <w:multiLevelType w:val="hybridMultilevel"/>
    <w:tmpl w:val="7CCC40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872"/>
    <w:rsid w:val="00076BF0"/>
    <w:rsid w:val="00216C98"/>
    <w:rsid w:val="002E212D"/>
    <w:rsid w:val="003611C9"/>
    <w:rsid w:val="003A22B3"/>
    <w:rsid w:val="00611E4E"/>
    <w:rsid w:val="00656998"/>
    <w:rsid w:val="0078219A"/>
    <w:rsid w:val="00787C0B"/>
    <w:rsid w:val="00920872"/>
    <w:rsid w:val="00930968"/>
    <w:rsid w:val="00954233"/>
    <w:rsid w:val="009F09B9"/>
    <w:rsid w:val="00AD5908"/>
    <w:rsid w:val="00C6729A"/>
    <w:rsid w:val="00DF6424"/>
    <w:rsid w:val="00E52177"/>
    <w:rsid w:val="00EB5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9AFA4"/>
  <w15:chartTrackingRefBased/>
  <w15:docId w15:val="{0B27443F-3F7D-48C1-8B02-E03AE5D0C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CO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9F09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736</Words>
  <Characters>4197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Milena Salas</dc:creator>
  <cp:keywords/>
  <dc:description/>
  <cp:lastModifiedBy>Milena Salas</cp:lastModifiedBy>
  <cp:revision>15</cp:revision>
  <dcterms:created xsi:type="dcterms:W3CDTF">2020-09-28T22:14:00Z</dcterms:created>
  <dcterms:modified xsi:type="dcterms:W3CDTF">2020-09-28T22:40:00Z</dcterms:modified>
</cp:coreProperties>
</file>