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C" w:rsidRDefault="00660005">
      <w:pPr>
        <w:pStyle w:val="Prrafodelista"/>
        <w:numPr>
          <w:ilvl w:val="0"/>
          <w:numId w:val="1"/>
        </w:numPr>
        <w:pBdr>
          <w:top w:val="single" w:sz="8" w:space="1" w:color="000000"/>
        </w:pBdr>
        <w:spacing w:after="0"/>
        <w:ind w:left="0" w:firstLine="0"/>
        <w:rPr>
          <w:rFonts w:ascii="Candara" w:eastAsia="Candara" w:hAnsi="Candara" w:cs="Candara"/>
          <w:b/>
          <w:color w:val="434343" w:themeColor="text1" w:themeTint="BC"/>
          <w:sz w:val="40"/>
        </w:rPr>
      </w:pPr>
      <w:r>
        <w:rPr>
          <w:rFonts w:ascii="Candara" w:eastAsia="Candara" w:hAnsi="Candara" w:cs="Candara"/>
          <w:b/>
          <w:color w:val="434343" w:themeColor="text1" w:themeTint="BC"/>
          <w:sz w:val="40"/>
        </w:rPr>
        <w:t xml:space="preserve">Relacionar </w:t>
      </w:r>
    </w:p>
    <w:p w:rsidR="0002482C" w:rsidRDefault="0002482C">
      <w:pPr>
        <w:jc w:val="both"/>
        <w:rPr>
          <w:rFonts w:ascii="Calibri" w:eastAsia="Calibri" w:hAnsi="Calibri" w:cs="Calibri"/>
        </w:rPr>
      </w:pPr>
    </w:p>
    <w:p w:rsidR="0002482C" w:rsidRDefault="008738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 actividades que permiten asociar un concepto con uno o varios </w:t>
      </w:r>
      <w:r w:rsidR="00F418F0">
        <w:rPr>
          <w:rFonts w:ascii="Calibri" w:eastAsia="Calibri" w:hAnsi="Calibri" w:cs="Calibri"/>
        </w:rPr>
        <w:t xml:space="preserve">elementos. </w:t>
      </w: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tbl>
      <w:tblPr>
        <w:tblW w:w="906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3557"/>
      </w:tblGrid>
      <w:tr w:rsidR="0002482C">
        <w:trPr>
          <w:trHeight w:val="1514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actividad</w:t>
            </w:r>
          </w:p>
          <w:p w:rsidR="005B7F08" w:rsidRDefault="005B7F08" w:rsidP="005B7F08">
            <w:pPr>
              <w:rPr>
                <w:rFonts w:ascii="Times New Roman" w:hAnsi="Times New Roman" w:cs="Times New Roman"/>
                <w:color w:val="auto"/>
                <w:lang w:val="es-ES"/>
              </w:rPr>
            </w:pPr>
          </w:p>
          <w:p w:rsidR="0002482C" w:rsidRDefault="003649AD" w:rsidP="005B7F08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Times New Roman" w:hAnsi="Times New Roman" w:cs="Times New Roman"/>
                <w:color w:val="auto"/>
                <w:lang w:val="es-ES"/>
              </w:rPr>
              <w:t xml:space="preserve">Tipos de empresa  </w:t>
            </w:r>
          </w:p>
        </w:tc>
      </w:tr>
      <w:tr w:rsidR="0002482C">
        <w:trPr>
          <w:trHeight w:val="627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31B" w:rsidRDefault="008738DE" w:rsidP="00FE50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Indicaciones </w:t>
            </w:r>
            <w:r w:rsidR="005B7F08">
              <w:rPr>
                <w:rFonts w:ascii="Calibri" w:eastAsia="Calibri" w:hAnsi="Calibri" w:cs="Calibri"/>
                <w:b/>
              </w:rPr>
              <w:t xml:space="preserve">para el estudiante </w:t>
            </w:r>
          </w:p>
          <w:p w:rsidR="00FE50EF" w:rsidRDefault="00FE50EF" w:rsidP="00FE50EF">
            <w:pPr>
              <w:rPr>
                <w:rFonts w:asciiTheme="majorHAnsi" w:eastAsia="Calibri" w:hAnsiTheme="majorHAnsi"/>
              </w:rPr>
            </w:pPr>
          </w:p>
          <w:p w:rsidR="00B2339D" w:rsidRDefault="005B7F08" w:rsidP="0070258F">
            <w:pPr>
              <w:jc w:val="both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Lea con atención </w:t>
            </w:r>
            <w:r w:rsidR="003649AD">
              <w:rPr>
                <w:rFonts w:asciiTheme="majorHAnsi" w:eastAsia="Calibri" w:hAnsiTheme="majorHAnsi"/>
              </w:rPr>
              <w:t xml:space="preserve">la descripción de la empresa y relaciónela con el nombre que considere correcto. </w:t>
            </w:r>
            <w:r w:rsidR="0049469C">
              <w:rPr>
                <w:rFonts w:asciiTheme="majorHAnsi" w:eastAsia="Calibri" w:hAnsiTheme="majorHAnsi"/>
              </w:rPr>
              <w:t xml:space="preserve"> </w:t>
            </w:r>
          </w:p>
          <w:p w:rsidR="005670E5" w:rsidRDefault="005670E5" w:rsidP="0070258F">
            <w:pPr>
              <w:jc w:val="both"/>
              <w:rPr>
                <w:rFonts w:asciiTheme="majorHAnsi" w:eastAsia="Calibri" w:hAnsiTheme="majorHAnsi"/>
              </w:rPr>
            </w:pPr>
          </w:p>
          <w:p w:rsidR="0070258F" w:rsidRDefault="0070258F" w:rsidP="00B2339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2482C">
        <w:trPr>
          <w:trHeight w:val="627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Pr="005B7F08" w:rsidRDefault="008738DE">
            <w:pPr>
              <w:rPr>
                <w:rFonts w:ascii="Calibri" w:eastAsia="Calibri" w:hAnsi="Calibri" w:cs="Calibri"/>
                <w:b/>
                <w:highlight w:val="green"/>
              </w:rPr>
            </w:pPr>
            <w:r w:rsidRPr="005B7F08">
              <w:rPr>
                <w:rFonts w:ascii="Calibri" w:eastAsia="Calibri" w:hAnsi="Calibri" w:cs="Calibri"/>
                <w:b/>
                <w:highlight w:val="green"/>
              </w:rPr>
              <w:t xml:space="preserve">Recomendaciones para diseño </w:t>
            </w:r>
          </w:p>
          <w:p w:rsidR="005670E5" w:rsidRPr="005B7F08" w:rsidRDefault="005670E5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5670E5" w:rsidRDefault="00660005">
            <w:pPr>
              <w:rPr>
                <w:rFonts w:ascii="Calibri" w:eastAsia="Calibri" w:hAnsi="Calibri" w:cs="Calibri"/>
                <w:b/>
              </w:rPr>
            </w:pPr>
            <w:r w:rsidRPr="00660005">
              <w:rPr>
                <w:rFonts w:ascii="Calibri" w:eastAsia="Calibri" w:hAnsi="Calibri" w:cs="Calibri"/>
                <w:b/>
                <w:highlight w:val="green"/>
              </w:rPr>
              <w:t>Al estudiante se le dan varios opciones de respuesta y debe seleccionar la que él considere, recuerde que las respuestas correctas son las relacionadas en la columna B</w:t>
            </w:r>
          </w:p>
          <w:p w:rsidR="0070258F" w:rsidRDefault="0070258F" w:rsidP="00B2339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2482C" w:rsidTr="00B0231B">
        <w:trPr>
          <w:trHeight w:val="627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Columna A</w:t>
            </w: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Columna B</w:t>
            </w:r>
          </w:p>
        </w:tc>
      </w:tr>
      <w:tr w:rsidR="0002482C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contextualSpacing/>
              <w:jc w:val="both"/>
              <w:rPr>
                <w:rFonts w:ascii="Times New Roman" w:hAnsi="Times New Roman"/>
                <w:lang w:val="es-ES"/>
              </w:rPr>
            </w:pPr>
            <w:r w:rsidRPr="003649AD">
              <w:rPr>
                <w:rFonts w:ascii="Times New Roman" w:hAnsi="Times New Roman"/>
                <w:lang w:val="es-ES"/>
              </w:rPr>
              <w:t>Las empresas según su forma jurídica se puedes constituir como:</w:t>
            </w:r>
          </w:p>
          <w:p w:rsidR="003649AD" w:rsidRDefault="003649AD" w:rsidP="003649AD">
            <w:pPr>
              <w:pStyle w:val="Prrafodelista"/>
              <w:rPr>
                <w:rFonts w:ascii="Times New Roman" w:hAnsi="Times New Roman"/>
                <w:lang w:val="es-ES"/>
              </w:rPr>
            </w:pPr>
          </w:p>
          <w:p w:rsidR="003649AD" w:rsidRDefault="003649AD" w:rsidP="003649AD">
            <w:pPr>
              <w:pStyle w:val="Prrafodelista"/>
              <w:rPr>
                <w:rFonts w:ascii="Times New Roman" w:hAnsi="Times New Roman"/>
                <w:lang w:val="es-ES"/>
              </w:rPr>
            </w:pPr>
          </w:p>
          <w:p w:rsidR="00890281" w:rsidRPr="00132E08" w:rsidRDefault="00890281" w:rsidP="003649AD">
            <w:pPr>
              <w:pStyle w:val="Prrafodelista"/>
              <w:rPr>
                <w:rFonts w:ascii="Cambria Math" w:eastAsia="Calibri" w:hAnsi="Cambria Math" w:cs="Calibri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2C8" w:rsidRPr="00374A68" w:rsidRDefault="007912C8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3649AD" w:rsidRPr="003649AD" w:rsidRDefault="003649AD" w:rsidP="003649AD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3649AD">
              <w:rPr>
                <w:rFonts w:ascii="Times New Roman" w:hAnsi="Times New Roman"/>
                <w:b/>
                <w:bCs/>
                <w:lang w:val="es-ES"/>
              </w:rPr>
              <w:t>Unipersonal, sociedad colectiva, sociedad anónima, sociedad comandita simple, sociedad de responsabilidad limitada, sociedad comandita por acciones</w:t>
            </w:r>
            <w:r w:rsidRPr="003649AD">
              <w:rPr>
                <w:rFonts w:ascii="Times New Roman" w:hAnsi="Times New Roman"/>
                <w:b/>
                <w:bCs/>
                <w:lang w:val="es-ES"/>
              </w:rPr>
              <w:t>.</w:t>
            </w:r>
          </w:p>
          <w:p w:rsidR="00FE50EF" w:rsidRPr="003649AD" w:rsidRDefault="00FE50EF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  <w:lang w:val="es-ES"/>
              </w:rPr>
            </w:pPr>
          </w:p>
        </w:tc>
      </w:tr>
      <w:tr w:rsidR="00F04571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contextualSpacing/>
              <w:jc w:val="both"/>
              <w:rPr>
                <w:rFonts w:ascii="Times New Roman" w:hAnsi="Times New Roman"/>
                <w:lang w:val="es-ES"/>
              </w:rPr>
            </w:pPr>
            <w:r w:rsidRPr="003649AD">
              <w:rPr>
                <w:rFonts w:ascii="Times New Roman" w:hAnsi="Times New Roman"/>
                <w:lang w:val="es-ES"/>
              </w:rPr>
              <w:t>Las empresas según su forma actividad se puedes constituir como:</w:t>
            </w:r>
          </w:p>
          <w:p w:rsidR="00F04571" w:rsidRPr="002D1E28" w:rsidRDefault="00F04571" w:rsidP="0071426E">
            <w:pPr>
              <w:pStyle w:val="Piedepgina"/>
              <w:tabs>
                <w:tab w:val="clear" w:pos="4252"/>
                <w:tab w:val="center" w:pos="171"/>
              </w:tabs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2661F6" w:rsidRDefault="003649AD" w:rsidP="003649AD">
            <w:pPr>
              <w:pStyle w:val="Prrafodelista"/>
              <w:rPr>
                <w:rFonts w:ascii="Times New Roman" w:hAnsi="Times New Roman"/>
                <w:lang w:val="es-ES"/>
              </w:rPr>
            </w:pPr>
          </w:p>
          <w:p w:rsidR="003649AD" w:rsidRPr="003649AD" w:rsidRDefault="003649AD" w:rsidP="003649AD">
            <w:pPr>
              <w:rPr>
                <w:rFonts w:ascii="Times New Roman" w:hAnsi="Times New Roman"/>
                <w:lang w:val="es-ES"/>
              </w:rPr>
            </w:pPr>
            <w:r w:rsidRPr="003649AD">
              <w:rPr>
                <w:rFonts w:ascii="Times New Roman" w:hAnsi="Times New Roman"/>
                <w:b/>
                <w:bCs/>
                <w:lang w:val="es-ES"/>
              </w:rPr>
              <w:t xml:space="preserve">Sector primario, sector secundario, sector </w:t>
            </w:r>
            <w:r w:rsidRPr="003649AD">
              <w:rPr>
                <w:rFonts w:ascii="Times New Roman" w:hAnsi="Times New Roman"/>
                <w:b/>
                <w:bCs/>
                <w:lang w:val="es-ES"/>
              </w:rPr>
              <w:t>terciario</w:t>
            </w:r>
            <w:r>
              <w:rPr>
                <w:rFonts w:ascii="Times New Roman" w:hAnsi="Times New Roman"/>
                <w:lang w:val="es-ES"/>
              </w:rPr>
              <w:t>.</w:t>
            </w:r>
          </w:p>
          <w:p w:rsidR="00F04571" w:rsidRPr="003649AD" w:rsidRDefault="00F04571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  <w:lang w:val="es-ES"/>
              </w:rPr>
            </w:pPr>
          </w:p>
        </w:tc>
      </w:tr>
      <w:tr w:rsidR="00F04571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contextualSpacing/>
              <w:jc w:val="both"/>
              <w:rPr>
                <w:rFonts w:ascii="Times New Roman" w:hAnsi="Times New Roman"/>
                <w:lang w:val="es-ES"/>
              </w:rPr>
            </w:pPr>
            <w:r w:rsidRPr="003649AD">
              <w:rPr>
                <w:rFonts w:ascii="Times New Roman" w:hAnsi="Times New Roman"/>
                <w:lang w:val="es-ES"/>
              </w:rPr>
              <w:t>Las empresas según su forma actividad se puedes constituir como:</w:t>
            </w:r>
          </w:p>
          <w:p w:rsidR="00F04571" w:rsidRPr="003649AD" w:rsidRDefault="00F04571" w:rsidP="0071426E">
            <w:pPr>
              <w:pStyle w:val="Piedepgina"/>
              <w:tabs>
                <w:tab w:val="clear" w:pos="4252"/>
                <w:tab w:val="center" w:pos="171"/>
              </w:tabs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3649AD">
              <w:rPr>
                <w:rFonts w:ascii="Times New Roman" w:hAnsi="Times New Roman"/>
                <w:b/>
                <w:bCs/>
                <w:lang w:val="es-ES"/>
              </w:rPr>
              <w:t>Microempresa, pequeña, mediana, grande</w:t>
            </w:r>
            <w:r>
              <w:rPr>
                <w:rFonts w:ascii="Times New Roman" w:hAnsi="Times New Roman"/>
                <w:b/>
                <w:bCs/>
                <w:lang w:val="es-ES"/>
              </w:rPr>
              <w:t>.</w:t>
            </w:r>
          </w:p>
          <w:p w:rsidR="00F04571" w:rsidRPr="00660005" w:rsidRDefault="00F04571" w:rsidP="003649AD">
            <w:pPr>
              <w:spacing w:line="360" w:lineRule="auto"/>
              <w:rPr>
                <w:rFonts w:ascii="Cambria Math" w:eastAsia="Calibri" w:hAnsi="Cambria Math" w:cs="Calibri"/>
                <w:szCs w:val="24"/>
              </w:rPr>
            </w:pPr>
            <w:bookmarkStart w:id="0" w:name="_GoBack"/>
            <w:bookmarkEnd w:id="0"/>
          </w:p>
        </w:tc>
      </w:tr>
      <w:tr w:rsidR="00F04571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contextualSpacing/>
              <w:jc w:val="both"/>
              <w:rPr>
                <w:rFonts w:ascii="Times New Roman" w:hAnsi="Times New Roman"/>
                <w:lang w:val="es-ES"/>
              </w:rPr>
            </w:pPr>
            <w:r w:rsidRPr="003649AD">
              <w:rPr>
                <w:rFonts w:ascii="Times New Roman" w:hAnsi="Times New Roman"/>
                <w:lang w:val="es-ES"/>
              </w:rPr>
              <w:lastRenderedPageBreak/>
              <w:t>Las empresas según la procedencia de su capital se puedes constituir como:</w:t>
            </w:r>
          </w:p>
          <w:p w:rsidR="00F04571" w:rsidRPr="002D1E28" w:rsidRDefault="00F04571" w:rsidP="003649AD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9AD" w:rsidRPr="003649AD" w:rsidRDefault="003649AD" w:rsidP="003649AD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3649AD">
              <w:rPr>
                <w:rFonts w:ascii="Times New Roman" w:hAnsi="Times New Roman"/>
                <w:b/>
                <w:bCs/>
                <w:lang w:val="es-ES"/>
              </w:rPr>
              <w:t>Privada, publica, mixta</w:t>
            </w:r>
          </w:p>
          <w:p w:rsidR="00F04571" w:rsidRPr="00660005" w:rsidRDefault="00F04571" w:rsidP="003649AD">
            <w:pPr>
              <w:spacing w:line="360" w:lineRule="auto"/>
              <w:rPr>
                <w:rFonts w:ascii="Cambria Math" w:eastAsia="Calibri" w:hAnsi="Cambria Math" w:cs="Calibri"/>
                <w:szCs w:val="24"/>
              </w:rPr>
            </w:pPr>
          </w:p>
        </w:tc>
      </w:tr>
    </w:tbl>
    <w:p w:rsidR="0002482C" w:rsidRDefault="0002482C">
      <w:pPr>
        <w:rPr>
          <w:rFonts w:ascii="Calibri" w:eastAsia="Calibri" w:hAnsi="Calibri" w:cs="Calibri"/>
        </w:rPr>
      </w:pPr>
    </w:p>
    <w:p w:rsidR="005B7F08" w:rsidRDefault="005B7F08">
      <w:pPr>
        <w:rPr>
          <w:rFonts w:ascii="Calibri" w:eastAsia="Calibri" w:hAnsi="Calibri" w:cs="Calibri"/>
        </w:rPr>
      </w:pPr>
    </w:p>
    <w:p w:rsidR="005B7F08" w:rsidRDefault="005B7F08">
      <w:pPr>
        <w:rPr>
          <w:rFonts w:ascii="Calibri" w:eastAsia="Calibri" w:hAnsi="Calibri" w:cs="Calibri"/>
        </w:rPr>
      </w:pPr>
    </w:p>
    <w:sectPr w:rsidR="005B7F08">
      <w:headerReference w:type="default" r:id="rId7"/>
      <w:footerReference w:type="default" r:id="rId8"/>
      <w:pgSz w:w="12240" w:h="15840"/>
      <w:pgMar w:top="1416" w:right="1700" w:bottom="1416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FA" w:rsidRDefault="003D6AFA">
      <w:r>
        <w:separator/>
      </w:r>
    </w:p>
  </w:endnote>
  <w:endnote w:type="continuationSeparator" w:id="0">
    <w:p w:rsidR="003D6AFA" w:rsidRDefault="003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024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FA" w:rsidRDefault="003D6AFA">
      <w:r>
        <w:separator/>
      </w:r>
    </w:p>
  </w:footnote>
  <w:footnote w:type="continuationSeparator" w:id="0">
    <w:p w:rsidR="003D6AFA" w:rsidRDefault="003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8738DE">
    <w:pPr>
      <w:tabs>
        <w:tab w:val="center" w:pos="4252"/>
        <w:tab w:val="right" w:pos="81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-1081401</wp:posOffset>
          </wp:positionH>
          <wp:positionV relativeFrom="paragraph">
            <wp:posOffset>-271148</wp:posOffset>
          </wp:positionV>
          <wp:extent cx="783802" cy="291465"/>
          <wp:effectExtent l="0" t="0" r="0" b="0"/>
          <wp:wrapNone/>
          <wp:docPr id="1" name="Drawing 0" descr="shap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802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BA"/>
    <w:multiLevelType w:val="hybridMultilevel"/>
    <w:tmpl w:val="9E5004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7C3"/>
    <w:multiLevelType w:val="hybridMultilevel"/>
    <w:tmpl w:val="7168FE4C"/>
    <w:lvl w:ilvl="0" w:tplc="583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2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E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E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8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A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2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F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E528DA"/>
    <w:multiLevelType w:val="hybridMultilevel"/>
    <w:tmpl w:val="D8503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813"/>
    <w:multiLevelType w:val="multilevel"/>
    <w:tmpl w:val="5908DC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9984E47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21F1"/>
    <w:multiLevelType w:val="hybridMultilevel"/>
    <w:tmpl w:val="B73AA9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22BB"/>
    <w:multiLevelType w:val="hybridMultilevel"/>
    <w:tmpl w:val="26446AC4"/>
    <w:lvl w:ilvl="0" w:tplc="7AB8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8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20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E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8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6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2C"/>
    <w:rsid w:val="00005F2A"/>
    <w:rsid w:val="00007509"/>
    <w:rsid w:val="0002482C"/>
    <w:rsid w:val="00032E97"/>
    <w:rsid w:val="00085E42"/>
    <w:rsid w:val="000A2ED9"/>
    <w:rsid w:val="000B1571"/>
    <w:rsid w:val="000E7D62"/>
    <w:rsid w:val="000F6926"/>
    <w:rsid w:val="00132E08"/>
    <w:rsid w:val="00155283"/>
    <w:rsid w:val="00172149"/>
    <w:rsid w:val="00175F41"/>
    <w:rsid w:val="001C47EE"/>
    <w:rsid w:val="001F3EB2"/>
    <w:rsid w:val="002340E4"/>
    <w:rsid w:val="00270B50"/>
    <w:rsid w:val="00276D30"/>
    <w:rsid w:val="00292DF2"/>
    <w:rsid w:val="002B3993"/>
    <w:rsid w:val="002D1E28"/>
    <w:rsid w:val="002F2B62"/>
    <w:rsid w:val="002F6C75"/>
    <w:rsid w:val="00304821"/>
    <w:rsid w:val="00310AA1"/>
    <w:rsid w:val="003649AD"/>
    <w:rsid w:val="00364A63"/>
    <w:rsid w:val="00374A68"/>
    <w:rsid w:val="003D6AFA"/>
    <w:rsid w:val="003F5C40"/>
    <w:rsid w:val="0043043C"/>
    <w:rsid w:val="00442F8A"/>
    <w:rsid w:val="004711C6"/>
    <w:rsid w:val="0049469C"/>
    <w:rsid w:val="004A1C58"/>
    <w:rsid w:val="004F50C9"/>
    <w:rsid w:val="00501A30"/>
    <w:rsid w:val="00557BD4"/>
    <w:rsid w:val="005670E5"/>
    <w:rsid w:val="005B7F08"/>
    <w:rsid w:val="005C1109"/>
    <w:rsid w:val="005D4131"/>
    <w:rsid w:val="0061022A"/>
    <w:rsid w:val="00645A37"/>
    <w:rsid w:val="00660005"/>
    <w:rsid w:val="0067308D"/>
    <w:rsid w:val="00691D46"/>
    <w:rsid w:val="006D58BE"/>
    <w:rsid w:val="0070258F"/>
    <w:rsid w:val="0071426E"/>
    <w:rsid w:val="007408EB"/>
    <w:rsid w:val="0074392A"/>
    <w:rsid w:val="007912C8"/>
    <w:rsid w:val="007B4BE7"/>
    <w:rsid w:val="007B5060"/>
    <w:rsid w:val="007D72F6"/>
    <w:rsid w:val="008373F1"/>
    <w:rsid w:val="008738DE"/>
    <w:rsid w:val="00890281"/>
    <w:rsid w:val="008B1AD3"/>
    <w:rsid w:val="008F3EEB"/>
    <w:rsid w:val="00910260"/>
    <w:rsid w:val="0092021C"/>
    <w:rsid w:val="0094251E"/>
    <w:rsid w:val="009607C2"/>
    <w:rsid w:val="009C3A80"/>
    <w:rsid w:val="009E1115"/>
    <w:rsid w:val="009E27C3"/>
    <w:rsid w:val="009E390A"/>
    <w:rsid w:val="00A20D35"/>
    <w:rsid w:val="00A75C89"/>
    <w:rsid w:val="00AA78DA"/>
    <w:rsid w:val="00AC1AE6"/>
    <w:rsid w:val="00AD500A"/>
    <w:rsid w:val="00AE1912"/>
    <w:rsid w:val="00AF3521"/>
    <w:rsid w:val="00AF7F62"/>
    <w:rsid w:val="00B0231B"/>
    <w:rsid w:val="00B2339D"/>
    <w:rsid w:val="00B37610"/>
    <w:rsid w:val="00B6034B"/>
    <w:rsid w:val="00BD073F"/>
    <w:rsid w:val="00BE0DD2"/>
    <w:rsid w:val="00BF624D"/>
    <w:rsid w:val="00C61B00"/>
    <w:rsid w:val="00C8195E"/>
    <w:rsid w:val="00CF45BE"/>
    <w:rsid w:val="00D236E3"/>
    <w:rsid w:val="00D64AD2"/>
    <w:rsid w:val="00D95C5B"/>
    <w:rsid w:val="00DB3987"/>
    <w:rsid w:val="00DD1965"/>
    <w:rsid w:val="00E12D25"/>
    <w:rsid w:val="00E21BDC"/>
    <w:rsid w:val="00E52183"/>
    <w:rsid w:val="00E66C6C"/>
    <w:rsid w:val="00E97FCE"/>
    <w:rsid w:val="00EA479D"/>
    <w:rsid w:val="00EC4DC6"/>
    <w:rsid w:val="00ED1622"/>
    <w:rsid w:val="00EE3807"/>
    <w:rsid w:val="00EF2368"/>
    <w:rsid w:val="00F04571"/>
    <w:rsid w:val="00F325E0"/>
    <w:rsid w:val="00F3490A"/>
    <w:rsid w:val="00F418F0"/>
    <w:rsid w:val="00F86B89"/>
    <w:rsid w:val="00FB41D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4C13"/>
  <w15:docId w15:val="{84162899-FFC1-4FFE-99DD-8EAFEAB1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uiPriority w:val="1"/>
    <w:unhideWhenUsed/>
    <w:qFormat/>
    <w:pPr>
      <w:outlineLvl w:val="0"/>
    </w:pPr>
    <w:rPr>
      <w:rFonts w:ascii="Calibri" w:eastAsia="Calibri" w:hAnsi="Calibri" w:cs="Calibri"/>
      <w:color w:val="4F81BD"/>
      <w:sz w:val="32"/>
    </w:rPr>
  </w:style>
  <w:style w:type="paragraph" w:styleId="Ttulo2">
    <w:name w:val="heading 2"/>
    <w:basedOn w:val="Normal"/>
    <w:uiPriority w:val="1"/>
    <w:unhideWhenUsed/>
    <w:qFormat/>
    <w:pPr>
      <w:outlineLvl w:val="1"/>
    </w:pPr>
    <w:rPr>
      <w:rFonts w:ascii="Calibri" w:eastAsia="Calibri" w:hAnsi="Calibri" w:cs="Calibri"/>
      <w:color w:val="4F81BD"/>
      <w:sz w:val="26"/>
    </w:rPr>
  </w:style>
  <w:style w:type="paragraph" w:styleId="Ttulo3">
    <w:name w:val="heading 3"/>
    <w:basedOn w:val="Normal"/>
    <w:uiPriority w:val="1"/>
    <w:unhideWhenUsed/>
    <w:qFormat/>
    <w:pPr>
      <w:outlineLvl w:val="2"/>
    </w:pPr>
    <w:rPr>
      <w:rFonts w:ascii="Calibri" w:eastAsia="Calibri" w:hAnsi="Calibri" w:cs="Calibri"/>
      <w:color w:val="4F81BD"/>
    </w:rPr>
  </w:style>
  <w:style w:type="paragraph" w:styleId="Ttulo4">
    <w:name w:val="heading 4"/>
    <w:basedOn w:val="Normal"/>
    <w:uiPriority w:val="1"/>
    <w:unhideWhenUsed/>
    <w:qFormat/>
    <w:pPr>
      <w:outlineLvl w:val="3"/>
    </w:pPr>
    <w:rPr>
      <w:rFonts w:ascii="Calibri" w:eastAsia="Calibri" w:hAnsi="Calibri" w:cs="Calibri"/>
      <w:i/>
      <w:color w:val="4F81BD"/>
      <w:sz w:val="22"/>
    </w:rPr>
  </w:style>
  <w:style w:type="paragraph" w:styleId="Ttulo5">
    <w:name w:val="heading 5"/>
    <w:basedOn w:val="Normal"/>
    <w:uiPriority w:val="1"/>
    <w:unhideWhenUsed/>
    <w:qFormat/>
    <w:pPr>
      <w:outlineLvl w:val="4"/>
    </w:pPr>
    <w:rPr>
      <w:rFonts w:ascii="Calibri" w:eastAsia="Calibri" w:hAnsi="Calibri" w:cs="Calibri"/>
      <w:color w:val="4F81BD"/>
      <w:sz w:val="22"/>
    </w:rPr>
  </w:style>
  <w:style w:type="paragraph" w:styleId="Ttulo6">
    <w:name w:val="heading 6"/>
    <w:basedOn w:val="Normal"/>
    <w:uiPriority w:val="1"/>
    <w:unhideWhenUsed/>
    <w:qFormat/>
    <w:pPr>
      <w:outlineLvl w:val="5"/>
    </w:pPr>
    <w:rPr>
      <w:rFonts w:ascii="Calibri" w:eastAsia="Calibri" w:hAnsi="Calibri" w:cs="Calibri"/>
      <w:color w:val="4F81BD"/>
      <w:sz w:val="22"/>
    </w:rPr>
  </w:style>
  <w:style w:type="paragraph" w:styleId="Ttulo7">
    <w:name w:val="heading 7"/>
    <w:basedOn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F81BD"/>
      <w:sz w:val="22"/>
    </w:rPr>
  </w:style>
  <w:style w:type="paragraph" w:styleId="Ttulo8">
    <w:name w:val="heading 8"/>
    <w:basedOn w:val="Normal"/>
    <w:uiPriority w:val="1"/>
    <w:unhideWhenUsed/>
    <w:qFormat/>
    <w:pPr>
      <w:outlineLvl w:val="7"/>
    </w:pPr>
    <w:rPr>
      <w:rFonts w:ascii="Calibri" w:eastAsia="Calibri" w:hAnsi="Calibri" w:cs="Calibri"/>
      <w:sz w:val="21"/>
    </w:rPr>
  </w:style>
  <w:style w:type="paragraph" w:styleId="Ttulo9">
    <w:name w:val="heading 9"/>
    <w:basedOn w:val="Normal"/>
    <w:uiPriority w:val="1"/>
    <w:unhideWhenUsed/>
    <w:qFormat/>
    <w:pPr>
      <w:outlineLvl w:val="8"/>
    </w:pPr>
    <w:rPr>
      <w:rFonts w:ascii="Calibri" w:eastAsia="Calibri" w:hAnsi="Calibri" w:cs="Calibri"/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w002reference">
    <w:name w:val="zw002 reference"/>
    <w:unhideWhenUsed/>
  </w:style>
  <w:style w:type="paragraph" w:styleId="Ttulo">
    <w:name w:val="Title"/>
    <w:basedOn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Subttulo">
    <w:name w:val="Subtitl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Cita">
    <w:name w:val="Quote"/>
    <w:basedOn w:val="Normal"/>
    <w:uiPriority w:val="1"/>
    <w:unhideWhenUsed/>
    <w:qFormat/>
    <w:pPr>
      <w:pBdr>
        <w:top w:val="single" w:sz="8" w:space="10" w:color="4F81BD" w:themeColor="accent1"/>
        <w:left w:val="single" w:sz="16" w:space="20" w:color="0073B9"/>
        <w:bottom w:val="single" w:sz="8" w:space="10" w:color="4F81BD" w:themeColor="accent1"/>
        <w:right w:val="single" w:sz="8" w:space="10" w:color="4F81BD" w:themeColor="accent1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uiPriority w:val="99"/>
    <w:unhideWhenUsed/>
    <w:qFormat/>
    <w:pPr>
      <w:spacing w:after="200"/>
      <w:ind w:left="720"/>
    </w:pPr>
    <w:rPr>
      <w:rFonts w:asciiTheme="majorHAnsi" w:eastAsiaTheme="majorHAnsi" w:hAnsiTheme="majorHAnsi" w:cstheme="majorHAnsi"/>
    </w:rPr>
  </w:style>
  <w:style w:type="paragraph" w:styleId="Sinespaciado">
    <w:name w:val="No Spacing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styleId="nfasissutil">
    <w:name w:val="Subtle Emphasis"/>
    <w:uiPriority w:val="1"/>
    <w:unhideWhenUsed/>
    <w:qFormat/>
    <w:rPr>
      <w:b/>
      <w:i/>
      <w:color w:val="4F81BD" w:themeColor="accent1"/>
      <w:spacing w:val="10"/>
    </w:rPr>
  </w:style>
  <w:style w:type="character" w:styleId="nfasis">
    <w:name w:val="Emphasis"/>
    <w:uiPriority w:val="1"/>
    <w:unhideWhenUsed/>
    <w:qFormat/>
    <w:rPr>
      <w:b/>
      <w:i/>
      <w:color w:val="C0504D" w:themeColor="accent2"/>
      <w:spacing w:val="10"/>
    </w:rPr>
  </w:style>
  <w:style w:type="character" w:styleId="nfasisintenso">
    <w:name w:val="Intense Emphasis"/>
    <w:uiPriority w:val="1"/>
    <w:unhideWhenUsed/>
    <w:qFormat/>
    <w:rPr>
      <w:b/>
      <w:i/>
      <w:color w:val="9BBB59" w:themeColor="accent3"/>
      <w:spacing w:val="10"/>
    </w:rPr>
  </w:style>
  <w:style w:type="character" w:styleId="Textoennegrita">
    <w:name w:val="Strong"/>
    <w:uiPriority w:val="1"/>
    <w:unhideWhenUsed/>
    <w:qFormat/>
    <w:rPr>
      <w:b/>
      <w:i/>
      <w:color w:val="8064A2" w:themeColor="accent4"/>
      <w:spacing w:val="10"/>
    </w:rPr>
  </w:style>
  <w:style w:type="character" w:styleId="Referenciasutil">
    <w:name w:val="Subtle Reference"/>
    <w:uiPriority w:val="1"/>
    <w:unhideWhenUsed/>
    <w:qFormat/>
    <w:rPr>
      <w:b/>
      <w:i/>
      <w:color w:val="4BACC6" w:themeColor="accent5"/>
      <w:spacing w:val="10"/>
    </w:rPr>
  </w:style>
  <w:style w:type="character" w:styleId="Referenciaintensa">
    <w:name w:val="Intense Reference"/>
    <w:uiPriority w:val="1"/>
    <w:unhideWhenUsed/>
    <w:qFormat/>
    <w:rPr>
      <w:b/>
      <w:i/>
      <w:color w:val="F79646" w:themeColor="accent6"/>
      <w:spacing w:val="10"/>
    </w:rPr>
  </w:style>
  <w:style w:type="character" w:styleId="Ttulodellibro">
    <w:name w:val="Book Title"/>
    <w:uiPriority w:val="1"/>
    <w:unhideWhenUsed/>
    <w:qFormat/>
    <w:rPr>
      <w:b/>
      <w:i/>
      <w:color w:val="C0504D" w:themeColor="accent2"/>
      <w:spacing w:val="10"/>
    </w:rPr>
  </w:style>
  <w:style w:type="character" w:styleId="Textodelmarcadordeposicin">
    <w:name w:val="Placeholder Text"/>
    <w:basedOn w:val="Fuentedeprrafopredeter"/>
    <w:uiPriority w:val="99"/>
    <w:semiHidden/>
    <w:rsid w:val="00132E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8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1426E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426E"/>
    <w:rPr>
      <w:rFonts w:asciiTheme="minorHAnsi" w:eastAsiaTheme="minorEastAsia" w:hAnsiTheme="minorHAnsi" w:cstheme="minorBidi"/>
      <w:color w:val="auto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Lorena Romero</cp:lastModifiedBy>
  <cp:revision>3</cp:revision>
  <dcterms:created xsi:type="dcterms:W3CDTF">2020-08-01T22:02:00Z</dcterms:created>
  <dcterms:modified xsi:type="dcterms:W3CDTF">2020-08-01T22:11:00Z</dcterms:modified>
</cp:coreProperties>
</file>