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6D7" w:rsidRDefault="003926D7" w:rsidP="003926D7">
      <w:pPr>
        <w:jc w:val="center"/>
        <w:rPr>
          <w:rFonts w:cs="Arial"/>
          <w:b/>
          <w:szCs w:val="24"/>
        </w:rPr>
      </w:pPr>
      <w:r w:rsidRPr="00ED29A1">
        <w:rPr>
          <w:rFonts w:cs="Arial"/>
          <w:b/>
          <w:szCs w:val="24"/>
        </w:rPr>
        <w:t>Ejemplos de segmentación</w:t>
      </w:r>
    </w:p>
    <w:p w:rsidR="003926D7" w:rsidRDefault="003926D7" w:rsidP="003926D7">
      <w:pPr>
        <w:jc w:val="center"/>
        <w:rPr>
          <w:rFonts w:cs="Arial"/>
          <w:szCs w:val="24"/>
        </w:rPr>
      </w:pPr>
    </w:p>
    <w:p w:rsidR="003926D7" w:rsidRDefault="003926D7" w:rsidP="003926D7">
      <w:pPr>
        <w:rPr>
          <w:rFonts w:cs="Arial"/>
          <w:szCs w:val="24"/>
        </w:rPr>
      </w:pPr>
      <w:r w:rsidRPr="00AB7548">
        <w:rPr>
          <w:rFonts w:cs="Arial"/>
          <w:b/>
          <w:szCs w:val="24"/>
        </w:rPr>
        <w:t>Instrucción:</w:t>
      </w:r>
      <w:r>
        <w:rPr>
          <w:rFonts w:cs="Arial"/>
          <w:szCs w:val="24"/>
        </w:rPr>
        <w:t xml:space="preserve"> realizar interactividad de 2 secciones </w:t>
      </w:r>
      <w:r w:rsidR="003115A4">
        <w:rPr>
          <w:rFonts w:cs="Arial"/>
          <w:szCs w:val="24"/>
        </w:rPr>
        <w:t xml:space="preserve">y </w:t>
      </w:r>
      <w:bookmarkStart w:id="0" w:name="_GoBack"/>
      <w:r w:rsidR="003115A4" w:rsidRPr="00FE525C">
        <w:rPr>
          <w:rFonts w:cs="Arial"/>
          <w:color w:val="FF0000"/>
          <w:szCs w:val="24"/>
        </w:rPr>
        <w:t xml:space="preserve">desde cero, </w:t>
      </w:r>
      <w:bookmarkEnd w:id="0"/>
      <w:r w:rsidR="003115A4">
        <w:rPr>
          <w:rFonts w:cs="Arial"/>
          <w:szCs w:val="24"/>
        </w:rPr>
        <w:t>ya que no hay similar y se trata de representar lo más que se pueda un ejemplo de segmentación. L</w:t>
      </w:r>
      <w:r>
        <w:rPr>
          <w:rFonts w:cs="Arial"/>
          <w:szCs w:val="24"/>
        </w:rPr>
        <w:t>a plantilla</w:t>
      </w:r>
      <w:r w:rsidR="003115A4">
        <w:rPr>
          <w:rFonts w:cs="Arial"/>
          <w:szCs w:val="24"/>
        </w:rPr>
        <w:t xml:space="preserve"> que se propone es:</w:t>
      </w:r>
      <w:r>
        <w:rPr>
          <w:rFonts w:cs="Arial"/>
          <w:szCs w:val="24"/>
        </w:rPr>
        <w:t xml:space="preserve"> </w:t>
      </w:r>
      <w:r w:rsidRPr="007C3B5A">
        <w:rPr>
          <w:rFonts w:cs="Arial"/>
          <w:szCs w:val="24"/>
        </w:rPr>
        <w:t>INH_43319_02946</w:t>
      </w:r>
      <w:r w:rsidR="003115A4">
        <w:rPr>
          <w:rFonts w:cs="Arial"/>
          <w:szCs w:val="24"/>
        </w:rPr>
        <w:t xml:space="preserve"> tratando de recrear un centro comercial. C</w:t>
      </w:r>
      <w:r>
        <w:rPr>
          <w:rFonts w:cs="Arial"/>
          <w:szCs w:val="24"/>
        </w:rPr>
        <w:t xml:space="preserve">ada sección, a la vez, tiene varias secciones. Se trata de simular un centro comercial en el que se da a conocer unas zapatillas y un gimnasio. La idea es poner imagen del centro comercial y dentro de este se ponen dos locales, en el primero va el local de los zapatos para conocer las zapatillas (primer piso) y en el segundo el gimnasio (segundo piso de la imagen). Cada local debe abrir en una nueva ventana </w:t>
      </w:r>
      <w:r w:rsidR="00913AA5">
        <w:rPr>
          <w:rFonts w:cs="Arial"/>
          <w:szCs w:val="24"/>
        </w:rPr>
        <w:t xml:space="preserve">y si es posible con </w:t>
      </w:r>
      <w:r>
        <w:rPr>
          <w:rFonts w:cs="Arial"/>
          <w:szCs w:val="24"/>
        </w:rPr>
        <w:t>puntos calientes y tener X cerrar ventana para volver al centro comercial</w:t>
      </w:r>
      <w:r w:rsidR="00913AA5">
        <w:rPr>
          <w:rFonts w:cs="Arial"/>
          <w:szCs w:val="24"/>
        </w:rPr>
        <w:t xml:space="preserve"> o dejar toda la información en una sola vista, a</w:t>
      </w:r>
      <w:r w:rsidR="0017071A">
        <w:rPr>
          <w:rFonts w:cs="Arial"/>
          <w:szCs w:val="24"/>
        </w:rPr>
        <w:t>unque no se recomienda porque siempre es extensa. Se</w:t>
      </w:r>
      <w:r>
        <w:rPr>
          <w:rFonts w:cs="Arial"/>
          <w:szCs w:val="24"/>
        </w:rPr>
        <w:t xml:space="preserve"> debe poner el nombre del centro comercial y ambientar con otros locales o acomodar los elementos dentro de la imagen para que no se vean en desorden. También presenta una mujer: </w:t>
      </w:r>
      <w:r w:rsidR="00282F4E" w:rsidRPr="00282F4E">
        <w:rPr>
          <w:rStyle w:val="Hipervnculo"/>
          <w:rFonts w:cs="Arial"/>
          <w:szCs w:val="24"/>
        </w:rPr>
        <w:t>1005890698</w:t>
      </w:r>
      <w:r w:rsidR="0096432F">
        <w:rPr>
          <w:rStyle w:val="Hipervnculo"/>
          <w:rFonts w:cs="Arial"/>
          <w:szCs w:val="24"/>
        </w:rPr>
        <w:t xml:space="preserve"> y se debe poner a un lado de la imagen de centro comercial. </w:t>
      </w:r>
    </w:p>
    <w:p w:rsidR="003926D7" w:rsidRDefault="003926D7" w:rsidP="003926D7">
      <w:pPr>
        <w:rPr>
          <w:rFonts w:cs="Arial"/>
          <w:szCs w:val="24"/>
        </w:rPr>
      </w:pPr>
    </w:p>
    <w:p w:rsidR="003926D7" w:rsidRDefault="003926D7" w:rsidP="003926D7">
      <w:pPr>
        <w:rPr>
          <w:rFonts w:cs="Arial"/>
          <w:szCs w:val="24"/>
        </w:rPr>
      </w:pPr>
      <w:r w:rsidRPr="00BB477C">
        <w:rPr>
          <w:rFonts w:cs="Arial"/>
          <w:szCs w:val="24"/>
        </w:rPr>
        <w:t xml:space="preserve">Imagen centro comercial: </w:t>
      </w:r>
      <w:r w:rsidRPr="009460A6">
        <w:rPr>
          <w:rFonts w:cs="Arial"/>
          <w:szCs w:val="24"/>
          <w:highlight w:val="yellow"/>
        </w:rPr>
        <w:t>INH_43319_02946</w:t>
      </w:r>
      <w:r>
        <w:rPr>
          <w:rFonts w:cs="Arial"/>
          <w:szCs w:val="24"/>
        </w:rPr>
        <w:t xml:space="preserve"> tiene dos secciones: local zapatos y gimnasio</w:t>
      </w:r>
    </w:p>
    <w:p w:rsidR="003926D7" w:rsidRDefault="003926D7" w:rsidP="003926D7">
      <w:pPr>
        <w:rPr>
          <w:rFonts w:cs="Arial"/>
          <w:szCs w:val="24"/>
        </w:rPr>
      </w:pPr>
      <w:r>
        <w:rPr>
          <w:rFonts w:cs="Arial"/>
          <w:szCs w:val="24"/>
        </w:rPr>
        <w:t xml:space="preserve">Imagen local zapatos: </w:t>
      </w:r>
      <w:r w:rsidRPr="009460A6">
        <w:rPr>
          <w:rFonts w:cs="Arial"/>
          <w:szCs w:val="24"/>
          <w:highlight w:val="yellow"/>
        </w:rPr>
        <w:t>ISS_18379_00314</w:t>
      </w:r>
      <w:r>
        <w:rPr>
          <w:rFonts w:cs="Arial"/>
          <w:szCs w:val="24"/>
        </w:rPr>
        <w:t xml:space="preserve"> tiene 5 secciones o puntos calientes, salen solo textos (5) en otra imagen</w:t>
      </w:r>
      <w:r w:rsidR="008F3D58">
        <w:rPr>
          <w:rFonts w:cs="Arial"/>
          <w:szCs w:val="24"/>
        </w:rPr>
        <w:t>.</w:t>
      </w:r>
      <w:r>
        <w:rPr>
          <w:rFonts w:cs="Arial"/>
          <w:szCs w:val="24"/>
        </w:rPr>
        <w:t xml:space="preserve">  </w:t>
      </w:r>
    </w:p>
    <w:p w:rsidR="003926D7" w:rsidRDefault="003926D7" w:rsidP="003926D7">
      <w:pPr>
        <w:rPr>
          <w:rFonts w:cs="Arial"/>
          <w:szCs w:val="24"/>
        </w:rPr>
      </w:pPr>
      <w:r>
        <w:rPr>
          <w:rFonts w:cs="Arial"/>
          <w:szCs w:val="24"/>
        </w:rPr>
        <w:t xml:space="preserve">Imagen gimnasio: </w:t>
      </w:r>
      <w:r w:rsidRPr="00BB477C">
        <w:rPr>
          <w:rFonts w:cs="Arial"/>
          <w:szCs w:val="24"/>
          <w:highlight w:val="yellow"/>
        </w:rPr>
        <w:t>ING_38192_36198</w:t>
      </w:r>
      <w:r>
        <w:rPr>
          <w:rFonts w:cs="Arial"/>
          <w:szCs w:val="24"/>
        </w:rPr>
        <w:t xml:space="preserve"> tiene 8 secciones que son unas tablas pequeñas, solo texto. </w:t>
      </w:r>
    </w:p>
    <w:p w:rsidR="003926D7" w:rsidRDefault="003926D7" w:rsidP="003926D7">
      <w:pPr>
        <w:rPr>
          <w:rFonts w:cs="Arial"/>
          <w:szCs w:val="24"/>
        </w:rPr>
      </w:pPr>
    </w:p>
    <w:p w:rsidR="003926D7" w:rsidRDefault="003926D7" w:rsidP="003926D7">
      <w:pPr>
        <w:rPr>
          <w:rFonts w:cs="Arial"/>
          <w:szCs w:val="24"/>
        </w:rPr>
      </w:pPr>
      <w:r>
        <w:rPr>
          <w:rFonts w:cs="Arial"/>
          <w:szCs w:val="24"/>
        </w:rPr>
        <w:t>En este orden sale: título + introducción + instrucción + la</w:t>
      </w:r>
      <w:r w:rsidR="00CD7B39">
        <w:rPr>
          <w:rFonts w:cs="Arial"/>
          <w:szCs w:val="24"/>
        </w:rPr>
        <w:t xml:space="preserve"> imagen del centro comercial </w:t>
      </w:r>
      <w:r>
        <w:rPr>
          <w:rFonts w:cs="Arial"/>
          <w:szCs w:val="24"/>
        </w:rPr>
        <w:t xml:space="preserve">con cada sección o local que abra en nueva ventana y en cada sección hay una instrucción.  </w:t>
      </w:r>
    </w:p>
    <w:p w:rsidR="003926D7" w:rsidRDefault="003926D7" w:rsidP="003926D7">
      <w:pPr>
        <w:rPr>
          <w:rFonts w:cs="Arial"/>
          <w:szCs w:val="24"/>
        </w:rPr>
      </w:pPr>
    </w:p>
    <w:p w:rsidR="003926D7" w:rsidRDefault="003926D7" w:rsidP="003926D7">
      <w:pPr>
        <w:rPr>
          <w:rFonts w:cs="Arial"/>
          <w:szCs w:val="24"/>
        </w:rPr>
      </w:pPr>
    </w:p>
    <w:p w:rsidR="005549DC" w:rsidRDefault="003926D7" w:rsidP="003926D7">
      <w:pPr>
        <w:rPr>
          <w:rFonts w:cs="Arial"/>
          <w:b/>
          <w:szCs w:val="24"/>
        </w:rPr>
      </w:pPr>
      <w:r w:rsidRPr="00BE6411">
        <w:rPr>
          <w:rFonts w:cs="Arial"/>
          <w:b/>
          <w:szCs w:val="24"/>
        </w:rPr>
        <w:t xml:space="preserve">La segmentación de mercados se presenta cuando se divide el mercado en una o más variables, entre más variables se trabajen más conocimiento del consumidor se tendrá si tenemos en cuenta que la diferencia podría estar en sus recursos, actitudes de compra, deseos, prácticas de compra, etc. (Kotler y </w:t>
      </w:r>
      <w:proofErr w:type="spellStart"/>
      <w:r w:rsidRPr="00BE6411">
        <w:rPr>
          <w:rFonts w:cs="Arial"/>
          <w:b/>
          <w:szCs w:val="24"/>
        </w:rPr>
        <w:t>Amstrong</w:t>
      </w:r>
      <w:proofErr w:type="spellEnd"/>
      <w:r w:rsidRPr="00BE6411">
        <w:rPr>
          <w:rFonts w:cs="Arial"/>
          <w:b/>
          <w:szCs w:val="24"/>
        </w:rPr>
        <w:t>, 2001). Veamos dos ejemplos específicos.</w:t>
      </w:r>
      <w:r w:rsidR="005549DC">
        <w:rPr>
          <w:rFonts w:cs="Arial"/>
          <w:b/>
          <w:szCs w:val="24"/>
        </w:rPr>
        <w:t xml:space="preserve"> </w:t>
      </w:r>
    </w:p>
    <w:p w:rsidR="003926D7" w:rsidRPr="00BE6411" w:rsidRDefault="003926D7" w:rsidP="003926D7">
      <w:pPr>
        <w:rPr>
          <w:rFonts w:cs="Arial"/>
          <w:b/>
          <w:szCs w:val="24"/>
        </w:rPr>
      </w:pPr>
    </w:p>
    <w:p w:rsidR="003926D7" w:rsidRDefault="003926D7" w:rsidP="003926D7">
      <w:pPr>
        <w:rPr>
          <w:rFonts w:cs="Arial"/>
          <w:szCs w:val="24"/>
        </w:rPr>
      </w:pPr>
    </w:p>
    <w:p w:rsidR="003926D7" w:rsidRDefault="005E3E7F" w:rsidP="005E3E7F">
      <w:pPr>
        <w:jc w:val="center"/>
        <w:rPr>
          <w:rFonts w:cs="Arial"/>
          <w:szCs w:val="24"/>
        </w:rPr>
      </w:pPr>
      <w:r>
        <w:rPr>
          <w:noProof/>
          <w:lang w:val="en-US" w:eastAsia="en-US"/>
        </w:rPr>
        <w:lastRenderedPageBreak/>
        <mc:AlternateContent>
          <mc:Choice Requires="wps">
            <w:drawing>
              <wp:anchor distT="0" distB="0" distL="114300" distR="114300" simplePos="0" relativeHeight="251681792" behindDoc="0" locked="0" layoutInCell="1" allowOverlap="1" wp14:anchorId="27E32E7D" wp14:editId="517B3359">
                <wp:simplePos x="0" y="0"/>
                <wp:positionH relativeFrom="column">
                  <wp:posOffset>1957705</wp:posOffset>
                </wp:positionH>
                <wp:positionV relativeFrom="paragraph">
                  <wp:posOffset>-3810</wp:posOffset>
                </wp:positionV>
                <wp:extent cx="2247900" cy="2324100"/>
                <wp:effectExtent l="0" t="0" r="266700" b="19050"/>
                <wp:wrapNone/>
                <wp:docPr id="9" name="Llamada rectangular redondeada 9"/>
                <wp:cNvGraphicFramePr/>
                <a:graphic xmlns:a="http://schemas.openxmlformats.org/drawingml/2006/main">
                  <a:graphicData uri="http://schemas.microsoft.com/office/word/2010/wordprocessingShape">
                    <wps:wsp>
                      <wps:cNvSpPr/>
                      <wps:spPr>
                        <a:xfrm>
                          <a:off x="0" y="0"/>
                          <a:ext cx="2247900" cy="2324100"/>
                        </a:xfrm>
                        <a:prstGeom prst="wedgeRoundRectCallout">
                          <a:avLst>
                            <a:gd name="adj1" fmla="val 60379"/>
                            <a:gd name="adj2" fmla="val -21960"/>
                            <a:gd name="adj3" fmla="val 16667"/>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E3E7F" w:rsidRPr="008E75EB" w:rsidRDefault="005E3E7F" w:rsidP="005E3E7F">
                            <w:pPr>
                              <w:rPr>
                                <w:b/>
                                <w:i/>
                                <w:color w:val="4472C4" w:themeColor="accent5"/>
                                <w:sz w:val="20"/>
                              </w:rPr>
                            </w:pPr>
                            <w:r w:rsidRPr="00674F84">
                              <w:rPr>
                                <w:color w:val="000000" w:themeColor="text1"/>
                                <w:sz w:val="20"/>
                              </w:rPr>
                              <w:t xml:space="preserve">Bienvenidos </w:t>
                            </w:r>
                            <w:r>
                              <w:rPr>
                                <w:color w:val="000000" w:themeColor="text1"/>
                                <w:sz w:val="20"/>
                              </w:rPr>
                              <w:t>al centro comercial La especial “un universo de variedad”. L</w:t>
                            </w:r>
                            <w:r w:rsidRPr="00674F84">
                              <w:rPr>
                                <w:color w:val="000000" w:themeColor="text1"/>
                                <w:sz w:val="20"/>
                              </w:rPr>
                              <w:t>e</w:t>
                            </w:r>
                            <w:r>
                              <w:rPr>
                                <w:color w:val="000000" w:themeColor="text1"/>
                                <w:sz w:val="20"/>
                              </w:rPr>
                              <w:t>s</w:t>
                            </w:r>
                            <w:r w:rsidRPr="00674F84">
                              <w:rPr>
                                <w:color w:val="000000" w:themeColor="text1"/>
                                <w:sz w:val="20"/>
                              </w:rPr>
                              <w:t xml:space="preserve"> invitamos para que conozca</w:t>
                            </w:r>
                            <w:r>
                              <w:rPr>
                                <w:color w:val="000000" w:themeColor="text1"/>
                                <w:sz w:val="20"/>
                              </w:rPr>
                              <w:t>n</w:t>
                            </w:r>
                            <w:r w:rsidRPr="00674F84">
                              <w:rPr>
                                <w:color w:val="000000" w:themeColor="text1"/>
                                <w:sz w:val="20"/>
                              </w:rPr>
                              <w:t xml:space="preserve"> todos nuestros productos y servicios, en especial, visite</w:t>
                            </w:r>
                            <w:r>
                              <w:rPr>
                                <w:color w:val="000000" w:themeColor="text1"/>
                                <w:sz w:val="20"/>
                              </w:rPr>
                              <w:t>n</w:t>
                            </w:r>
                            <w:r w:rsidRPr="00674F84">
                              <w:rPr>
                                <w:color w:val="000000" w:themeColor="text1"/>
                                <w:sz w:val="20"/>
                              </w:rPr>
                              <w:t xml:space="preserve"> los locales 105 y 203, </w:t>
                            </w:r>
                            <w:r>
                              <w:rPr>
                                <w:color w:val="000000" w:themeColor="text1"/>
                                <w:sz w:val="20"/>
                              </w:rPr>
                              <w:t>estamos de inauguración y podrán</w:t>
                            </w:r>
                            <w:r w:rsidRPr="00674F84">
                              <w:rPr>
                                <w:color w:val="000000" w:themeColor="text1"/>
                                <w:sz w:val="20"/>
                              </w:rPr>
                              <w:t xml:space="preserve"> encontrar las mejores zapatillas </w:t>
                            </w:r>
                            <w:proofErr w:type="spellStart"/>
                            <w:r w:rsidRPr="000E42C3">
                              <w:rPr>
                                <w:i/>
                                <w:color w:val="000000" w:themeColor="text1"/>
                                <w:sz w:val="20"/>
                              </w:rPr>
                              <w:t>Strong</w:t>
                            </w:r>
                            <w:proofErr w:type="spellEnd"/>
                            <w:r w:rsidRPr="00674F84">
                              <w:rPr>
                                <w:color w:val="000000" w:themeColor="text1"/>
                                <w:sz w:val="20"/>
                              </w:rPr>
                              <w:t xml:space="preserve"> </w:t>
                            </w:r>
                            <w:r>
                              <w:rPr>
                                <w:color w:val="000000" w:themeColor="text1"/>
                                <w:sz w:val="20"/>
                              </w:rPr>
                              <w:t>y poners</w:t>
                            </w:r>
                            <w:r w:rsidRPr="00674F84">
                              <w:rPr>
                                <w:color w:val="000000" w:themeColor="text1"/>
                                <w:sz w:val="20"/>
                              </w:rPr>
                              <w:t>e en fo</w:t>
                            </w:r>
                            <w:r>
                              <w:rPr>
                                <w:color w:val="000000" w:themeColor="text1"/>
                                <w:sz w:val="20"/>
                              </w:rPr>
                              <w:t>rma con nuestro gimnasio Nueva E</w:t>
                            </w:r>
                            <w:r w:rsidRPr="00674F84">
                              <w:rPr>
                                <w:color w:val="000000" w:themeColor="text1"/>
                                <w:sz w:val="20"/>
                              </w:rPr>
                              <w:t>ra.</w:t>
                            </w:r>
                            <w:r>
                              <w:rPr>
                                <w:color w:val="000000" w:themeColor="text1"/>
                                <w:sz w:val="20"/>
                              </w:rPr>
                              <w:t xml:space="preserve"> </w:t>
                            </w:r>
                            <w:r w:rsidRPr="008E75EB">
                              <w:rPr>
                                <w:b/>
                                <w:i/>
                                <w:color w:val="4472C4" w:themeColor="accent5"/>
                                <w:sz w:val="20"/>
                              </w:rPr>
                              <w:t>Haz clic en los locales 105 y 203 para conocer 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32E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9" o:spid="_x0000_s1026" type="#_x0000_t62" style="position:absolute;left:0;text-align:left;margin-left:154.15pt;margin-top:-.3pt;width:177pt;height:1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" adj="23842,6057" fillcolor="#d9e2f3 [664]" strokecolor="#1f4d78 [1604]" strokeweight="1pt">
                <v:textbox>
                  <w:txbxContent>
                    <w:p w:rsidR="005E3E7F" w:rsidRPr="008E75EB" w:rsidRDefault="005E3E7F" w:rsidP="005E3E7F">
                      <w:pPr>
                        <w:rPr>
                          <w:b/>
                          <w:i/>
                          <w:color w:val="4472C4" w:themeColor="accent5"/>
                          <w:sz w:val="20"/>
                        </w:rPr>
                      </w:pPr>
                      <w:r w:rsidRPr="00674F84">
                        <w:rPr>
                          <w:color w:val="000000" w:themeColor="text1"/>
                          <w:sz w:val="20"/>
                        </w:rPr>
                        <w:t xml:space="preserve">Bienvenidos </w:t>
                      </w:r>
                      <w:r>
                        <w:rPr>
                          <w:color w:val="000000" w:themeColor="text1"/>
                          <w:sz w:val="20"/>
                        </w:rPr>
                        <w:t>al centro comercial La especial “un universo de variedad”. L</w:t>
                      </w:r>
                      <w:r w:rsidRPr="00674F84">
                        <w:rPr>
                          <w:color w:val="000000" w:themeColor="text1"/>
                          <w:sz w:val="20"/>
                        </w:rPr>
                        <w:t>e</w:t>
                      </w:r>
                      <w:r>
                        <w:rPr>
                          <w:color w:val="000000" w:themeColor="text1"/>
                          <w:sz w:val="20"/>
                        </w:rPr>
                        <w:t>s</w:t>
                      </w:r>
                      <w:r w:rsidRPr="00674F84">
                        <w:rPr>
                          <w:color w:val="000000" w:themeColor="text1"/>
                          <w:sz w:val="20"/>
                        </w:rPr>
                        <w:t xml:space="preserve"> invitamos para que conozca</w:t>
                      </w:r>
                      <w:r>
                        <w:rPr>
                          <w:color w:val="000000" w:themeColor="text1"/>
                          <w:sz w:val="20"/>
                        </w:rPr>
                        <w:t>n</w:t>
                      </w:r>
                      <w:r w:rsidRPr="00674F84">
                        <w:rPr>
                          <w:color w:val="000000" w:themeColor="text1"/>
                          <w:sz w:val="20"/>
                        </w:rPr>
                        <w:t xml:space="preserve"> todos nuestros productos y servicios, en especial, visite</w:t>
                      </w:r>
                      <w:r>
                        <w:rPr>
                          <w:color w:val="000000" w:themeColor="text1"/>
                          <w:sz w:val="20"/>
                        </w:rPr>
                        <w:t>n</w:t>
                      </w:r>
                      <w:r w:rsidRPr="00674F84">
                        <w:rPr>
                          <w:color w:val="000000" w:themeColor="text1"/>
                          <w:sz w:val="20"/>
                        </w:rPr>
                        <w:t xml:space="preserve"> los locales 105 y 203, </w:t>
                      </w:r>
                      <w:r>
                        <w:rPr>
                          <w:color w:val="000000" w:themeColor="text1"/>
                          <w:sz w:val="20"/>
                        </w:rPr>
                        <w:t>estamos de inauguración y podrán</w:t>
                      </w:r>
                      <w:r w:rsidRPr="00674F84">
                        <w:rPr>
                          <w:color w:val="000000" w:themeColor="text1"/>
                          <w:sz w:val="20"/>
                        </w:rPr>
                        <w:t xml:space="preserve"> encontrar las mejores zapatillas </w:t>
                      </w:r>
                      <w:proofErr w:type="spellStart"/>
                      <w:r w:rsidRPr="000E42C3">
                        <w:rPr>
                          <w:i/>
                          <w:color w:val="000000" w:themeColor="text1"/>
                          <w:sz w:val="20"/>
                        </w:rPr>
                        <w:t>Strong</w:t>
                      </w:r>
                      <w:proofErr w:type="spellEnd"/>
                      <w:r w:rsidRPr="00674F84">
                        <w:rPr>
                          <w:color w:val="000000" w:themeColor="text1"/>
                          <w:sz w:val="20"/>
                        </w:rPr>
                        <w:t xml:space="preserve"> </w:t>
                      </w:r>
                      <w:r>
                        <w:rPr>
                          <w:color w:val="000000" w:themeColor="text1"/>
                          <w:sz w:val="20"/>
                        </w:rPr>
                        <w:t>y poners</w:t>
                      </w:r>
                      <w:r w:rsidRPr="00674F84">
                        <w:rPr>
                          <w:color w:val="000000" w:themeColor="text1"/>
                          <w:sz w:val="20"/>
                        </w:rPr>
                        <w:t>e en fo</w:t>
                      </w:r>
                      <w:r>
                        <w:rPr>
                          <w:color w:val="000000" w:themeColor="text1"/>
                          <w:sz w:val="20"/>
                        </w:rPr>
                        <w:t>rma con nuestro gimnasio Nueva E</w:t>
                      </w:r>
                      <w:r w:rsidRPr="00674F84">
                        <w:rPr>
                          <w:color w:val="000000" w:themeColor="text1"/>
                          <w:sz w:val="20"/>
                        </w:rPr>
                        <w:t>ra.</w:t>
                      </w:r>
                      <w:r>
                        <w:rPr>
                          <w:color w:val="000000" w:themeColor="text1"/>
                          <w:sz w:val="20"/>
                        </w:rPr>
                        <w:t xml:space="preserve"> </w:t>
                      </w:r>
                      <w:r w:rsidRPr="008E75EB">
                        <w:rPr>
                          <w:b/>
                          <w:i/>
                          <w:color w:val="4472C4" w:themeColor="accent5"/>
                          <w:sz w:val="20"/>
                        </w:rPr>
                        <w:t>Haz clic en los locales 105 y 203 para conocer más.</w:t>
                      </w:r>
                    </w:p>
                  </w:txbxContent>
                </v:textbox>
              </v:shape>
            </w:pict>
          </mc:Fallback>
        </mc:AlternateContent>
      </w:r>
      <w:r>
        <w:rPr>
          <w:noProof/>
        </w:rPr>
        <w:drawing>
          <wp:inline distT="0" distB="0" distL="0" distR="0" wp14:anchorId="4541E16A" wp14:editId="0B7177ED">
            <wp:extent cx="3219450" cy="2497893"/>
            <wp:effectExtent l="0" t="0" r="0" b="0"/>
            <wp:docPr id="8" name="Imagen 8" descr="Mujer joven en pizarra : Ilustración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jer joven en pizarra : Ilustración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2336" cy="2500132"/>
                    </a:xfrm>
                    <a:prstGeom prst="rect">
                      <a:avLst/>
                    </a:prstGeom>
                    <a:noFill/>
                    <a:ln>
                      <a:noFill/>
                    </a:ln>
                  </pic:spPr>
                </pic:pic>
              </a:graphicData>
            </a:graphic>
          </wp:inline>
        </w:drawing>
      </w:r>
    </w:p>
    <w:p w:rsidR="003926D7" w:rsidRDefault="003926D7" w:rsidP="003926D7">
      <w:pPr>
        <w:rPr>
          <w:rFonts w:cs="Arial"/>
          <w:szCs w:val="24"/>
        </w:rPr>
      </w:pPr>
      <w:r>
        <w:rPr>
          <w:noProof/>
          <w:lang w:val="en-US" w:eastAsia="en-US"/>
        </w:rPr>
        <w:lastRenderedPageBreak/>
        <mc:AlternateContent>
          <mc:Choice Requires="wps">
            <w:drawing>
              <wp:anchor distT="0" distB="0" distL="114300" distR="114300" simplePos="0" relativeHeight="251663360" behindDoc="0" locked="0" layoutInCell="1" allowOverlap="1" wp14:anchorId="4B16144E" wp14:editId="2915C09D">
                <wp:simplePos x="0" y="0"/>
                <wp:positionH relativeFrom="column">
                  <wp:posOffset>1995805</wp:posOffset>
                </wp:positionH>
                <wp:positionV relativeFrom="paragraph">
                  <wp:posOffset>1605915</wp:posOffset>
                </wp:positionV>
                <wp:extent cx="495300" cy="2286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495300" cy="228600"/>
                        </a:xfrm>
                        <a:prstGeom prst="rect">
                          <a:avLst/>
                        </a:prstGeom>
                        <a:solidFill>
                          <a:schemeClr val="lt1"/>
                        </a:solidFill>
                        <a:ln w="6350">
                          <a:solidFill>
                            <a:prstClr val="black"/>
                          </a:solidFill>
                        </a:ln>
                      </wps:spPr>
                      <wps:txbx>
                        <w:txbxContent>
                          <w:p w:rsidR="003926D7" w:rsidRPr="007C3B5A" w:rsidRDefault="003926D7" w:rsidP="003926D7">
                            <w:pPr>
                              <w:rPr>
                                <w:b/>
                                <w:sz w:val="22"/>
                                <w:szCs w:val="22"/>
                                <w:lang w:val="es-MX"/>
                              </w:rPr>
                            </w:pPr>
                            <w:r>
                              <w:rPr>
                                <w:b/>
                                <w:sz w:val="22"/>
                                <w:szCs w:val="22"/>
                                <w:lang w:val="es-MX"/>
                              </w:rPr>
                              <w:t>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16144E" id="_x0000_t202" coordsize="21600,21600" o:spt="202" path="m,l,21600r21600,l21600,xe">
                <v:stroke joinstyle="miter"/>
                <v:path gradientshapeok="t" o:connecttype="rect"/>
              </v:shapetype>
              <v:shape id="Cuadro de texto 7" o:spid="_x0000_s1026" type="#_x0000_t202" style="position:absolute;left:0;text-align:left;margin-left:157.15pt;margin-top:126.45pt;width:39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" fillcolor="white [3201]" strokeweight=".5pt">
                <v:textbox>
                  <w:txbxContent>
                    <w:p w:rsidR="003926D7" w:rsidRPr="007C3B5A" w:rsidRDefault="003926D7" w:rsidP="003926D7">
                      <w:pPr>
                        <w:rPr>
                          <w:b/>
                          <w:sz w:val="22"/>
                          <w:szCs w:val="22"/>
                          <w:lang w:val="es-MX"/>
                        </w:rPr>
                      </w:pPr>
                      <w:r>
                        <w:rPr>
                          <w:b/>
                          <w:sz w:val="22"/>
                          <w:szCs w:val="22"/>
                          <w:lang w:val="es-MX"/>
                        </w:rPr>
                        <w:t>203</w:t>
                      </w:r>
                    </w:p>
                  </w:txbxContent>
                </v:textbox>
              </v:shape>
            </w:pict>
          </mc:Fallback>
        </mc:AlternateContent>
      </w:r>
      <w:r>
        <w:rPr>
          <w:noProof/>
          <w:lang w:val="en-US" w:eastAsia="en-US"/>
        </w:rPr>
        <w:drawing>
          <wp:anchor distT="0" distB="0" distL="114300" distR="114300" simplePos="0" relativeHeight="251662336" behindDoc="0" locked="0" layoutInCell="1" allowOverlap="1" wp14:anchorId="428B1D6D" wp14:editId="6DF4C8FE">
            <wp:simplePos x="0" y="0"/>
            <wp:positionH relativeFrom="column">
              <wp:posOffset>1986280</wp:posOffset>
            </wp:positionH>
            <wp:positionV relativeFrom="paragraph">
              <wp:posOffset>1634490</wp:posOffset>
            </wp:positionV>
            <wp:extent cx="1581150" cy="1486281"/>
            <wp:effectExtent l="0" t="0" r="0" b="0"/>
            <wp:wrapNone/>
            <wp:docPr id="6" name="Imagen 6" descr="City Fitness Gym Center Isometric POster. City fitness workout gym center with equipment for strength and cardio exercises isomeric poster abstract vector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 Fitness Gym Center Isometric POster. City fitness workout gym center with equipment for strength and cardio exercises isomeric poster abstract vector illustrat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486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61312" behindDoc="0" locked="0" layoutInCell="1" allowOverlap="1" wp14:anchorId="62CFB5C7" wp14:editId="557D76B9">
                <wp:simplePos x="0" y="0"/>
                <wp:positionH relativeFrom="column">
                  <wp:posOffset>2386330</wp:posOffset>
                </wp:positionH>
                <wp:positionV relativeFrom="paragraph">
                  <wp:posOffset>-251460</wp:posOffset>
                </wp:positionV>
                <wp:extent cx="3362325" cy="4953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3362325" cy="495300"/>
                        </a:xfrm>
                        <a:prstGeom prst="rect">
                          <a:avLst/>
                        </a:prstGeom>
                        <a:solidFill>
                          <a:schemeClr val="lt1"/>
                        </a:solidFill>
                        <a:ln w="6350">
                          <a:solidFill>
                            <a:prstClr val="black"/>
                          </a:solidFill>
                        </a:ln>
                      </wps:spPr>
                      <wps:txbx>
                        <w:txbxContent>
                          <w:p w:rsidR="003926D7" w:rsidRDefault="003926D7" w:rsidP="003926D7">
                            <w:pPr>
                              <w:jc w:val="center"/>
                              <w:rPr>
                                <w:rFonts w:cs="Arial"/>
                                <w:b/>
                                <w:szCs w:val="24"/>
                              </w:rPr>
                            </w:pPr>
                            <w:r>
                              <w:rPr>
                                <w:rFonts w:cs="Arial"/>
                                <w:b/>
                                <w:szCs w:val="24"/>
                              </w:rPr>
                              <w:t xml:space="preserve">Centro comercial </w:t>
                            </w:r>
                            <w:r w:rsidRPr="008569D3">
                              <w:rPr>
                                <w:rFonts w:cs="Arial"/>
                                <w:b/>
                                <w:szCs w:val="24"/>
                              </w:rPr>
                              <w:t xml:space="preserve">La </w:t>
                            </w:r>
                            <w:r>
                              <w:rPr>
                                <w:rFonts w:cs="Arial"/>
                                <w:b/>
                                <w:szCs w:val="24"/>
                              </w:rPr>
                              <w:t>especial</w:t>
                            </w:r>
                          </w:p>
                          <w:p w:rsidR="003926D7" w:rsidRDefault="003926D7" w:rsidP="003926D7">
                            <w:pPr>
                              <w:jc w:val="center"/>
                            </w:pPr>
                            <w:r>
                              <w:rPr>
                                <w:rFonts w:cs="Arial"/>
                                <w:b/>
                                <w:szCs w:val="24"/>
                              </w:rPr>
                              <w:t>“u</w:t>
                            </w:r>
                            <w:r w:rsidRPr="004254D9">
                              <w:rPr>
                                <w:rFonts w:cs="Arial"/>
                                <w:b/>
                                <w:szCs w:val="24"/>
                              </w:rPr>
                              <w:t>n universo de variedad</w:t>
                            </w:r>
                            <w:r>
                              <w:rPr>
                                <w:rFonts w:cs="Arial"/>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CFB5C7" id="Cuadro de texto 5" o:spid="_x0000_s1027" type="#_x0000_t202" style="position:absolute;left:0;text-align:left;margin-left:187.9pt;margin-top:-19.8pt;width:264.7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" fillcolor="white [3201]" strokeweight=".5pt">
                <v:textbox>
                  <w:txbxContent>
                    <w:p w:rsidR="003926D7" w:rsidRDefault="003926D7" w:rsidP="003926D7">
                      <w:pPr>
                        <w:jc w:val="center"/>
                        <w:rPr>
                          <w:rFonts w:cs="Arial"/>
                          <w:b/>
                          <w:szCs w:val="24"/>
                        </w:rPr>
                      </w:pPr>
                      <w:r>
                        <w:rPr>
                          <w:rFonts w:cs="Arial"/>
                          <w:b/>
                          <w:szCs w:val="24"/>
                        </w:rPr>
                        <w:t xml:space="preserve">Centro comercial </w:t>
                      </w:r>
                      <w:r w:rsidRPr="008569D3">
                        <w:rPr>
                          <w:rFonts w:cs="Arial"/>
                          <w:b/>
                          <w:szCs w:val="24"/>
                        </w:rPr>
                        <w:t xml:space="preserve">La </w:t>
                      </w:r>
                      <w:r>
                        <w:rPr>
                          <w:rFonts w:cs="Arial"/>
                          <w:b/>
                          <w:szCs w:val="24"/>
                        </w:rPr>
                        <w:t>especial</w:t>
                      </w:r>
                    </w:p>
                    <w:p w:rsidR="003926D7" w:rsidRDefault="003926D7" w:rsidP="003926D7">
                      <w:pPr>
                        <w:jc w:val="center"/>
                      </w:pPr>
                      <w:r>
                        <w:rPr>
                          <w:rFonts w:cs="Arial"/>
                          <w:b/>
                          <w:szCs w:val="24"/>
                        </w:rPr>
                        <w:t>“u</w:t>
                      </w:r>
                      <w:r w:rsidRPr="004254D9">
                        <w:rPr>
                          <w:rFonts w:cs="Arial"/>
                          <w:b/>
                          <w:szCs w:val="24"/>
                        </w:rPr>
                        <w:t>n universo de variedad</w:t>
                      </w:r>
                      <w:r>
                        <w:rPr>
                          <w:rFonts w:cs="Arial"/>
                          <w:szCs w:val="24"/>
                        </w:rPr>
                        <w:t>”</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49407278" wp14:editId="48744893">
                <wp:simplePos x="0" y="0"/>
                <wp:positionH relativeFrom="column">
                  <wp:posOffset>1729105</wp:posOffset>
                </wp:positionH>
                <wp:positionV relativeFrom="paragraph">
                  <wp:posOffset>3568065</wp:posOffset>
                </wp:positionV>
                <wp:extent cx="495300" cy="2286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495300" cy="228600"/>
                        </a:xfrm>
                        <a:prstGeom prst="rect">
                          <a:avLst/>
                        </a:prstGeom>
                        <a:solidFill>
                          <a:schemeClr val="lt1"/>
                        </a:solidFill>
                        <a:ln w="6350">
                          <a:solidFill>
                            <a:prstClr val="black"/>
                          </a:solidFill>
                        </a:ln>
                      </wps:spPr>
                      <wps:txbx>
                        <w:txbxContent>
                          <w:p w:rsidR="003926D7" w:rsidRPr="007C3B5A" w:rsidRDefault="003926D7" w:rsidP="003926D7">
                            <w:pPr>
                              <w:rPr>
                                <w:b/>
                                <w:sz w:val="22"/>
                                <w:szCs w:val="22"/>
                                <w:lang w:val="es-MX"/>
                              </w:rPr>
                            </w:pPr>
                            <w:r w:rsidRPr="007C3B5A">
                              <w:rPr>
                                <w:b/>
                                <w:sz w:val="22"/>
                                <w:szCs w:val="22"/>
                                <w:lang w:val="es-MX"/>
                              </w:rP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07278" id="Cuadro de texto 4" o:spid="_x0000_s1028" type="#_x0000_t202" style="position:absolute;left:0;text-align:left;margin-left:136.15pt;margin-top:280.95pt;width:39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" fillcolor="white [3201]" strokeweight=".5pt">
                <v:textbox>
                  <w:txbxContent>
                    <w:p w:rsidR="003926D7" w:rsidRPr="007C3B5A" w:rsidRDefault="003926D7" w:rsidP="003926D7">
                      <w:pPr>
                        <w:rPr>
                          <w:b/>
                          <w:sz w:val="22"/>
                          <w:szCs w:val="22"/>
                          <w:lang w:val="es-MX"/>
                        </w:rPr>
                      </w:pPr>
                      <w:r w:rsidRPr="007C3B5A">
                        <w:rPr>
                          <w:b/>
                          <w:sz w:val="22"/>
                          <w:szCs w:val="22"/>
                          <w:lang w:val="es-MX"/>
                        </w:rPr>
                        <w:t>105</w:t>
                      </w:r>
                    </w:p>
                  </w:txbxContent>
                </v:textbox>
              </v:shape>
            </w:pict>
          </mc:Fallback>
        </mc:AlternateContent>
      </w:r>
      <w:r>
        <w:rPr>
          <w:noProof/>
          <w:lang w:val="en-US" w:eastAsia="en-US"/>
        </w:rPr>
        <w:drawing>
          <wp:anchor distT="0" distB="0" distL="114300" distR="114300" simplePos="0" relativeHeight="251659264" behindDoc="0" locked="0" layoutInCell="1" allowOverlap="1" wp14:anchorId="30110738" wp14:editId="184EC4B1">
            <wp:simplePos x="0" y="0"/>
            <wp:positionH relativeFrom="column">
              <wp:posOffset>1261745</wp:posOffset>
            </wp:positionH>
            <wp:positionV relativeFrom="paragraph">
              <wp:posOffset>3434080</wp:posOffset>
            </wp:positionV>
            <wp:extent cx="1381125" cy="1381125"/>
            <wp:effectExtent l="0" t="0" r="9525" b="9525"/>
            <wp:wrapNone/>
            <wp:docPr id="3" name="Imagen 3" descr="Shoes shop building facade of stone.. Shoes shop building facade of stone. Shoes and boots in the shop window.Vector illustration ep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es shop building facade of stone.. Shoes shop building facade of stone. Shoes and boots in the shop window.Vector illustration eps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60A6">
        <w:t xml:space="preserve"> </w:t>
      </w:r>
      <w:r>
        <w:rPr>
          <w:noProof/>
          <w:lang w:val="en-US" w:eastAsia="en-US"/>
        </w:rPr>
        <w:drawing>
          <wp:inline distT="0" distB="0" distL="0" distR="0" wp14:anchorId="20DC6982" wp14:editId="42C86456">
            <wp:extent cx="7924800" cy="4762500"/>
            <wp:effectExtent l="0" t="0" r="0" b="0"/>
            <wp:docPr id="1" name="Imagen 1" descr="Shopping center. Supermarket. High-rise store. Cafe. Products, milk, bread, groceries, seafood, meat. Men and women buy food. Vector fla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pping center. Supermarket. High-rise store. Cafe. Products, milk, bread, groceries, seafood, meat. Men and women buy food. Vector flat illust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0" cy="4762500"/>
                    </a:xfrm>
                    <a:prstGeom prst="rect">
                      <a:avLst/>
                    </a:prstGeom>
                    <a:noFill/>
                    <a:ln>
                      <a:noFill/>
                    </a:ln>
                  </pic:spPr>
                </pic:pic>
              </a:graphicData>
            </a:graphic>
          </wp:inline>
        </w:drawing>
      </w:r>
    </w:p>
    <w:p w:rsidR="003926D7" w:rsidRPr="00803656" w:rsidRDefault="003926D7" w:rsidP="003926D7">
      <w:pPr>
        <w:rPr>
          <w:rFonts w:cs="Arial"/>
          <w:szCs w:val="24"/>
        </w:rPr>
      </w:pPr>
    </w:p>
    <w:p w:rsidR="003926D7" w:rsidRDefault="003926D7" w:rsidP="003926D7">
      <w:pPr>
        <w:jc w:val="center"/>
        <w:rPr>
          <w:rFonts w:cs="Arial"/>
          <w:szCs w:val="24"/>
        </w:rPr>
      </w:pPr>
    </w:p>
    <w:p w:rsidR="003926D7" w:rsidRPr="00802F4C" w:rsidRDefault="003926D7" w:rsidP="003926D7">
      <w:pPr>
        <w:jc w:val="left"/>
        <w:rPr>
          <w:rFonts w:cs="Arial"/>
          <w:b/>
          <w:szCs w:val="24"/>
        </w:rPr>
      </w:pPr>
      <w:r w:rsidRPr="00187E4D">
        <w:rPr>
          <w:rFonts w:cs="Arial"/>
          <w:b/>
          <w:szCs w:val="24"/>
          <w:highlight w:val="yellow"/>
        </w:rPr>
        <w:t xml:space="preserve">Cuando se </w:t>
      </w:r>
      <w:r w:rsidR="00FF4768">
        <w:rPr>
          <w:rFonts w:cs="Arial"/>
          <w:b/>
          <w:szCs w:val="24"/>
          <w:highlight w:val="yellow"/>
        </w:rPr>
        <w:t xml:space="preserve">da clic en </w:t>
      </w:r>
      <w:r w:rsidRPr="00187E4D">
        <w:rPr>
          <w:rFonts w:cs="Arial"/>
          <w:b/>
          <w:szCs w:val="24"/>
          <w:highlight w:val="yellow"/>
        </w:rPr>
        <w:t>local 105</w:t>
      </w:r>
      <w:r w:rsidR="00FF4768">
        <w:rPr>
          <w:rFonts w:cs="Arial"/>
          <w:b/>
          <w:szCs w:val="24"/>
          <w:highlight w:val="yellow"/>
        </w:rPr>
        <w:t xml:space="preserve"> se despliega imagen</w:t>
      </w:r>
      <w:r w:rsidR="00AF5EAD">
        <w:rPr>
          <w:rFonts w:cs="Arial"/>
          <w:b/>
          <w:szCs w:val="24"/>
          <w:highlight w:val="yellow"/>
        </w:rPr>
        <w:t>:</w:t>
      </w:r>
      <w:r w:rsidR="007D6802">
        <w:rPr>
          <w:rFonts w:cs="Arial"/>
          <w:b/>
          <w:szCs w:val="24"/>
          <w:highlight w:val="yellow"/>
        </w:rPr>
        <w:t xml:space="preserve"> </w:t>
      </w:r>
      <w:r w:rsidR="007D6802" w:rsidRPr="007D6802">
        <w:rPr>
          <w:rFonts w:cs="Arial"/>
          <w:b/>
          <w:szCs w:val="24"/>
          <w:highlight w:val="yellow"/>
        </w:rPr>
        <w:t>106428406</w:t>
      </w:r>
      <w:r w:rsidR="00AF5EAD" w:rsidRPr="007D6802">
        <w:rPr>
          <w:rFonts w:cs="Arial"/>
          <w:b/>
          <w:szCs w:val="24"/>
          <w:highlight w:val="yellow"/>
        </w:rPr>
        <w:t xml:space="preserve"> </w:t>
      </w:r>
      <w:r w:rsidR="00FF4768">
        <w:rPr>
          <w:rFonts w:cs="Arial"/>
          <w:b/>
          <w:szCs w:val="24"/>
          <w:highlight w:val="yellow"/>
        </w:rPr>
        <w:t xml:space="preserve">con los 5 puntos calientes o </w:t>
      </w:r>
      <w:r w:rsidR="00EA60AB">
        <w:rPr>
          <w:rFonts w:cs="Arial"/>
          <w:b/>
          <w:szCs w:val="24"/>
          <w:highlight w:val="yellow"/>
        </w:rPr>
        <w:t xml:space="preserve">un más </w:t>
      </w:r>
      <w:r w:rsidR="00FF4768">
        <w:rPr>
          <w:rFonts w:cs="Arial"/>
          <w:b/>
          <w:szCs w:val="24"/>
          <w:highlight w:val="yellow"/>
        </w:rPr>
        <w:t>+</w:t>
      </w:r>
      <w:r w:rsidR="00EA60AB">
        <w:rPr>
          <w:rFonts w:cs="Arial"/>
          <w:b/>
          <w:szCs w:val="24"/>
          <w:highlight w:val="yellow"/>
        </w:rPr>
        <w:t>.</w:t>
      </w:r>
      <w:r w:rsidRPr="00187E4D">
        <w:rPr>
          <w:rFonts w:cs="Arial"/>
          <w:b/>
          <w:szCs w:val="24"/>
          <w:highlight w:val="yellow"/>
        </w:rPr>
        <w:t xml:space="preserve"> Va instrucción</w:t>
      </w:r>
      <w:r w:rsidR="009F042A">
        <w:rPr>
          <w:rFonts w:cs="Arial"/>
          <w:b/>
          <w:szCs w:val="24"/>
          <w:highlight w:val="yellow"/>
        </w:rPr>
        <w:t xml:space="preserve"> +</w:t>
      </w:r>
      <w:r w:rsidRPr="00187E4D">
        <w:rPr>
          <w:rFonts w:cs="Arial"/>
          <w:b/>
          <w:szCs w:val="24"/>
          <w:highlight w:val="yellow"/>
        </w:rPr>
        <w:t xml:space="preserve"> imagen</w:t>
      </w:r>
      <w:r w:rsidR="009F042A">
        <w:rPr>
          <w:rFonts w:cs="Arial"/>
          <w:b/>
          <w:szCs w:val="24"/>
          <w:highlight w:val="yellow"/>
        </w:rPr>
        <w:t xml:space="preserve"> con </w:t>
      </w:r>
      <w:r w:rsidRPr="00187E4D">
        <w:rPr>
          <w:rFonts w:cs="Arial"/>
          <w:b/>
          <w:szCs w:val="24"/>
          <w:highlight w:val="yellow"/>
        </w:rPr>
        <w:t xml:space="preserve">5 </w:t>
      </w:r>
      <w:r w:rsidRPr="00187E4D">
        <w:rPr>
          <w:rFonts w:cs="Arial"/>
          <w:b/>
          <w:color w:val="FF0000"/>
          <w:szCs w:val="24"/>
          <w:highlight w:val="yellow"/>
        </w:rPr>
        <w:t>+</w:t>
      </w:r>
      <w:r w:rsidRPr="00802F4C">
        <w:rPr>
          <w:rFonts w:cs="Arial"/>
          <w:b/>
          <w:color w:val="FF0000"/>
          <w:szCs w:val="24"/>
        </w:rPr>
        <w:t xml:space="preserve"> </w:t>
      </w:r>
    </w:p>
    <w:p w:rsidR="003926D7" w:rsidRDefault="003926D7" w:rsidP="003926D7">
      <w:pPr>
        <w:jc w:val="center"/>
        <w:rPr>
          <w:rFonts w:cs="Arial"/>
          <w:b/>
          <w:color w:val="4472C4" w:themeColor="accent5"/>
          <w:szCs w:val="24"/>
        </w:rPr>
      </w:pPr>
    </w:p>
    <w:p w:rsidR="003926D7" w:rsidRPr="004E7A82" w:rsidRDefault="003926D7" w:rsidP="003926D7">
      <w:pPr>
        <w:jc w:val="center"/>
        <w:rPr>
          <w:rFonts w:cs="Arial"/>
          <w:b/>
          <w:color w:val="4472C4" w:themeColor="accent5"/>
          <w:szCs w:val="24"/>
        </w:rPr>
      </w:pPr>
      <w:r w:rsidRPr="004E7A82">
        <w:rPr>
          <w:rFonts w:cs="Arial"/>
          <w:b/>
          <w:color w:val="4472C4" w:themeColor="accent5"/>
          <w:szCs w:val="24"/>
        </w:rPr>
        <w:t xml:space="preserve">Nuestras zapatillas </w:t>
      </w:r>
      <w:proofErr w:type="spellStart"/>
      <w:r w:rsidRPr="004E7A82">
        <w:rPr>
          <w:rFonts w:cs="Arial"/>
          <w:b/>
          <w:i/>
          <w:color w:val="4472C4" w:themeColor="accent5"/>
          <w:szCs w:val="24"/>
        </w:rPr>
        <w:t>Strong</w:t>
      </w:r>
      <w:proofErr w:type="spellEnd"/>
      <w:r w:rsidRPr="004E7A82">
        <w:rPr>
          <w:rFonts w:cs="Arial"/>
          <w:b/>
          <w:color w:val="4472C4" w:themeColor="accent5"/>
          <w:szCs w:val="24"/>
        </w:rPr>
        <w:t xml:space="preserve"> han sido la sensación, haz clic en cada </w:t>
      </w:r>
      <w:r w:rsidRPr="008138B3">
        <w:rPr>
          <w:rFonts w:cs="Arial"/>
          <w:b/>
          <w:color w:val="FF0000"/>
          <w:szCs w:val="24"/>
        </w:rPr>
        <w:t>+</w:t>
      </w:r>
      <w:r w:rsidRPr="004E7A82">
        <w:rPr>
          <w:rFonts w:cs="Arial"/>
          <w:b/>
          <w:color w:val="4472C4" w:themeColor="accent5"/>
          <w:szCs w:val="24"/>
        </w:rPr>
        <w:t xml:space="preserve"> para conocer la segmentación de mercados para </w:t>
      </w:r>
      <w:r>
        <w:rPr>
          <w:rFonts w:cs="Arial"/>
          <w:b/>
          <w:color w:val="4472C4" w:themeColor="accent5"/>
          <w:szCs w:val="24"/>
        </w:rPr>
        <w:t xml:space="preserve">el </w:t>
      </w:r>
      <w:r w:rsidRPr="004E7A82">
        <w:rPr>
          <w:rFonts w:cs="Arial"/>
          <w:b/>
          <w:color w:val="4472C4" w:themeColor="accent5"/>
          <w:szCs w:val="24"/>
        </w:rPr>
        <w:t>calzado “Trail Running”</w:t>
      </w:r>
      <w:r>
        <w:rPr>
          <w:rFonts w:cs="Arial"/>
          <w:b/>
          <w:color w:val="4472C4" w:themeColor="accent5"/>
          <w:szCs w:val="24"/>
        </w:rPr>
        <w:t>:</w:t>
      </w:r>
    </w:p>
    <w:p w:rsidR="003926D7" w:rsidRDefault="003926D7" w:rsidP="003926D7">
      <w:pPr>
        <w:spacing w:after="160" w:line="259" w:lineRule="auto"/>
        <w:jc w:val="left"/>
        <w:rPr>
          <w:rFonts w:cs="Arial"/>
          <w:szCs w:val="24"/>
        </w:rPr>
      </w:pPr>
    </w:p>
    <w:p w:rsidR="003926D7" w:rsidRDefault="00E716C3" w:rsidP="003926D7">
      <w:pPr>
        <w:jc w:val="center"/>
        <w:rPr>
          <w:rFonts w:cs="Arial"/>
          <w:szCs w:val="24"/>
        </w:rPr>
      </w:pPr>
      <w:r>
        <w:rPr>
          <w:noProof/>
          <w:lang w:val="en-US" w:eastAsia="en-US"/>
        </w:rPr>
        <mc:AlternateContent>
          <mc:Choice Requires="wps">
            <w:drawing>
              <wp:anchor distT="0" distB="0" distL="114300" distR="114300" simplePos="0" relativeHeight="251666432" behindDoc="0" locked="0" layoutInCell="1" allowOverlap="1" wp14:anchorId="77BA4A11" wp14:editId="40B86E4E">
                <wp:simplePos x="0" y="0"/>
                <wp:positionH relativeFrom="column">
                  <wp:posOffset>4958080</wp:posOffset>
                </wp:positionH>
                <wp:positionV relativeFrom="paragraph">
                  <wp:posOffset>612140</wp:posOffset>
                </wp:positionV>
                <wp:extent cx="323850" cy="39052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BA4A11" id="_x0000_t202" coordsize="21600,21600" o:spt="202" path="m,l,21600r21600,l21600,xe">
                <v:stroke joinstyle="miter"/>
                <v:path gradientshapeok="t" o:connecttype="rect"/>
              </v:shapetype>
              <v:shape id="Cuadro de texto 14" o:spid="_x0000_s1030" type="#_x0000_t202" style="position:absolute;left:0;text-align:left;margin-left:390.4pt;margin-top:48.2pt;width:25.5pt;height:3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4E9A3C7A" wp14:editId="0E0EEE03">
                <wp:simplePos x="0" y="0"/>
                <wp:positionH relativeFrom="column">
                  <wp:posOffset>5405755</wp:posOffset>
                </wp:positionH>
                <wp:positionV relativeFrom="paragraph">
                  <wp:posOffset>1736090</wp:posOffset>
                </wp:positionV>
                <wp:extent cx="323850" cy="39052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3C7A" id="Cuadro de texto 16" o:spid="_x0000_s1031" type="#_x0000_t202" style="position:absolute;left:0;text-align:left;margin-left:425.65pt;margin-top:136.7pt;width:25.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5A11F5FD" wp14:editId="7E16DFF2">
                <wp:simplePos x="0" y="0"/>
                <wp:positionH relativeFrom="column">
                  <wp:posOffset>3786505</wp:posOffset>
                </wp:positionH>
                <wp:positionV relativeFrom="paragraph">
                  <wp:posOffset>1326515</wp:posOffset>
                </wp:positionV>
                <wp:extent cx="323850" cy="390525"/>
                <wp:effectExtent l="0" t="0" r="19050" b="28575"/>
                <wp:wrapNone/>
                <wp:docPr id="17" name="Cuadro de texto 17"/>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11F5FD" id="Cuadro de texto 17" o:spid="_x0000_s1032" type="#_x0000_t202" style="position:absolute;left:0;text-align:left;margin-left:298.15pt;margin-top:104.45pt;width:25.5pt;height:3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r w:rsidR="003926D7">
        <w:rPr>
          <w:noProof/>
          <w:lang w:val="en-US" w:eastAsia="en-US"/>
        </w:rPr>
        <mc:AlternateContent>
          <mc:Choice Requires="wps">
            <w:drawing>
              <wp:anchor distT="0" distB="0" distL="114300" distR="114300" simplePos="0" relativeHeight="251670528" behindDoc="0" locked="0" layoutInCell="1" allowOverlap="1" wp14:anchorId="2F4FA7F4" wp14:editId="1DEAF6FC">
                <wp:simplePos x="0" y="0"/>
                <wp:positionH relativeFrom="column">
                  <wp:posOffset>5853430</wp:posOffset>
                </wp:positionH>
                <wp:positionV relativeFrom="paragraph">
                  <wp:posOffset>2307590</wp:posOffset>
                </wp:positionV>
                <wp:extent cx="323850" cy="39052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FA7F4" id="Cuadro de texto 18" o:spid="_x0000_s1033" type="#_x0000_t202" style="position:absolute;left:0;text-align:left;margin-left:460.9pt;margin-top:181.7pt;width:25.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r w:rsidR="003926D7">
        <w:rPr>
          <w:noProof/>
          <w:lang w:val="en-US" w:eastAsia="en-US"/>
        </w:rPr>
        <mc:AlternateContent>
          <mc:Choice Requires="wps">
            <w:drawing>
              <wp:anchor distT="0" distB="0" distL="114300" distR="114300" simplePos="0" relativeHeight="251667456" behindDoc="0" locked="0" layoutInCell="1" allowOverlap="1" wp14:anchorId="6DCDACD3" wp14:editId="066BFC4A">
                <wp:simplePos x="0" y="0"/>
                <wp:positionH relativeFrom="column">
                  <wp:posOffset>2576830</wp:posOffset>
                </wp:positionH>
                <wp:positionV relativeFrom="paragraph">
                  <wp:posOffset>564515</wp:posOffset>
                </wp:positionV>
                <wp:extent cx="323850" cy="390525"/>
                <wp:effectExtent l="0" t="0" r="19050" b="28575"/>
                <wp:wrapNone/>
                <wp:docPr id="15" name="Cuadro de texto 15"/>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CDACD3" id="Cuadro de texto 15" o:spid="_x0000_s1034" type="#_x0000_t202" style="position:absolute;left:0;text-align:left;margin-left:202.9pt;margin-top:44.45pt;width:25.5pt;height:3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r w:rsidR="006B089E" w:rsidRPr="006B089E">
        <w:t xml:space="preserve"> </w:t>
      </w:r>
      <w:r w:rsidR="006B089E">
        <w:rPr>
          <w:noProof/>
        </w:rPr>
        <w:drawing>
          <wp:inline distT="0" distB="0" distL="0" distR="0">
            <wp:extent cx="5010150" cy="4134426"/>
            <wp:effectExtent l="0" t="0" r="0" b="0"/>
            <wp:docPr id="10" name="Imagen 10" descr="Tienda de zapatos : Ilustración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enda de zapatos : Ilustración de 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2716" cy="4136543"/>
                    </a:xfrm>
                    <a:prstGeom prst="rect">
                      <a:avLst/>
                    </a:prstGeom>
                    <a:noFill/>
                    <a:ln>
                      <a:noFill/>
                    </a:ln>
                  </pic:spPr>
                </pic:pic>
              </a:graphicData>
            </a:graphic>
          </wp:inline>
        </w:drawing>
      </w:r>
    </w:p>
    <w:p w:rsidR="003926D7" w:rsidRDefault="003926D7" w:rsidP="003926D7">
      <w:pPr>
        <w:jc w:val="center"/>
        <w:rPr>
          <w:rFonts w:cs="Arial"/>
          <w:szCs w:val="24"/>
        </w:rPr>
      </w:pPr>
    </w:p>
    <w:p w:rsidR="003926D7" w:rsidRDefault="003926D7" w:rsidP="003926D7">
      <w:pPr>
        <w:jc w:val="center"/>
        <w:rPr>
          <w:rFonts w:cs="Arial"/>
          <w:szCs w:val="24"/>
        </w:rPr>
      </w:pPr>
    </w:p>
    <w:tbl>
      <w:tblPr>
        <w:tblStyle w:val="Tablaconcuadrcula"/>
        <w:tblW w:w="12044" w:type="dxa"/>
        <w:tblLook w:val="04A0" w:firstRow="1" w:lastRow="0" w:firstColumn="1" w:lastColumn="0" w:noHBand="0" w:noVBand="1"/>
      </w:tblPr>
      <w:tblGrid>
        <w:gridCol w:w="1980"/>
        <w:gridCol w:w="10064"/>
      </w:tblGrid>
      <w:tr w:rsidR="003926D7" w:rsidRPr="00C17506" w:rsidTr="00191A59">
        <w:tc>
          <w:tcPr>
            <w:tcW w:w="1980" w:type="dxa"/>
          </w:tcPr>
          <w:p w:rsidR="003926D7" w:rsidRPr="00C72D13" w:rsidRDefault="003926D7" w:rsidP="00191A59">
            <w:pPr>
              <w:rPr>
                <w:rFonts w:cs="Arial"/>
                <w:b/>
              </w:rPr>
            </w:pPr>
            <w:r w:rsidRPr="00C72D13">
              <w:rPr>
                <w:rFonts w:cs="Arial"/>
                <w:b/>
              </w:rPr>
              <w:lastRenderedPageBreak/>
              <w:t>Descripción</w:t>
            </w:r>
          </w:p>
        </w:tc>
        <w:tc>
          <w:tcPr>
            <w:tcW w:w="10064" w:type="dxa"/>
          </w:tcPr>
          <w:p w:rsidR="003926D7" w:rsidRDefault="003926D7" w:rsidP="00191A59">
            <w:pPr>
              <w:shd w:val="clear" w:color="auto" w:fill="FFFFFF"/>
              <w:spacing w:before="100" w:beforeAutospacing="1" w:after="100" w:afterAutospacing="1"/>
              <w:rPr>
                <w:rFonts w:cs="Arial"/>
                <w:b/>
                <w:bCs/>
                <w:color w:val="333333"/>
              </w:rPr>
            </w:pPr>
            <w:r w:rsidRPr="00C17506">
              <w:rPr>
                <w:rFonts w:cs="Arial"/>
              </w:rPr>
              <w:t xml:space="preserve">Las zapatillas </w:t>
            </w:r>
            <w:proofErr w:type="spellStart"/>
            <w:r w:rsidRPr="00A571E3">
              <w:rPr>
                <w:rFonts w:cs="Arial"/>
                <w:i/>
              </w:rPr>
              <w:t>Strong</w:t>
            </w:r>
            <w:proofErr w:type="spellEnd"/>
            <w:r>
              <w:rPr>
                <w:rFonts w:cs="Arial"/>
              </w:rPr>
              <w:t xml:space="preserve"> </w:t>
            </w:r>
            <w:r w:rsidRPr="00C17506">
              <w:rPr>
                <w:rFonts w:cs="Arial"/>
              </w:rPr>
              <w:t>están fabricadas con tecnología de punta, son aerodinámicas, ideal</w:t>
            </w:r>
            <w:r>
              <w:rPr>
                <w:rFonts w:cs="Arial"/>
              </w:rPr>
              <w:t>es</w:t>
            </w:r>
            <w:r w:rsidRPr="00C17506">
              <w:rPr>
                <w:rFonts w:cs="Arial"/>
              </w:rPr>
              <w:t xml:space="preserve"> para desarrollar actividad física en montaña per</w:t>
            </w:r>
            <w:r>
              <w:rPr>
                <w:rFonts w:cs="Arial"/>
              </w:rPr>
              <w:t>feccionando el caminar y correr.</w:t>
            </w:r>
            <w:r w:rsidRPr="00C17506">
              <w:rPr>
                <w:rFonts w:cs="Arial"/>
              </w:rPr>
              <w:t xml:space="preserve"> </w:t>
            </w:r>
            <w:r>
              <w:rPr>
                <w:rFonts w:cs="Arial"/>
              </w:rPr>
              <w:t xml:space="preserve">La empresa </w:t>
            </w:r>
            <w:proofErr w:type="spellStart"/>
            <w:r w:rsidRPr="00A571E3">
              <w:rPr>
                <w:rFonts w:cs="Arial"/>
                <w:i/>
              </w:rPr>
              <w:t>Strong</w:t>
            </w:r>
            <w:proofErr w:type="spellEnd"/>
            <w:r w:rsidRPr="00C17506">
              <w:rPr>
                <w:rFonts w:cs="Arial"/>
              </w:rPr>
              <w:t xml:space="preserve"> ha realizado e innovado su producto en la fabricación de mejores suelas, con </w:t>
            </w:r>
            <w:r>
              <w:rPr>
                <w:rFonts w:cs="Arial"/>
              </w:rPr>
              <w:t xml:space="preserve">estilos más ergonómicos hechos a la </w:t>
            </w:r>
            <w:r w:rsidRPr="00C17506">
              <w:rPr>
                <w:rFonts w:cs="Arial"/>
              </w:rPr>
              <w:t>medida de las necesidade</w:t>
            </w:r>
            <w:r>
              <w:rPr>
                <w:rFonts w:cs="Arial"/>
              </w:rPr>
              <w:t>s de los clientes que practican</w:t>
            </w:r>
            <w:r w:rsidRPr="00C17506">
              <w:rPr>
                <w:rFonts w:cs="Arial"/>
              </w:rPr>
              <w:t xml:space="preserve"> “</w:t>
            </w:r>
            <w:proofErr w:type="spellStart"/>
            <w:r w:rsidRPr="00C17506">
              <w:rPr>
                <w:rFonts w:cs="Arial"/>
              </w:rPr>
              <w:t>trail</w:t>
            </w:r>
            <w:proofErr w:type="spellEnd"/>
            <w:r w:rsidRPr="00C17506">
              <w:rPr>
                <w:rFonts w:cs="Arial"/>
              </w:rPr>
              <w:t xml:space="preserve"> running”, encontrando la forma perfecta cuand</w:t>
            </w:r>
            <w:r>
              <w:rPr>
                <w:rFonts w:cs="Arial"/>
              </w:rPr>
              <w:t>o están realizando el ejercicio. E</w:t>
            </w:r>
            <w:r w:rsidRPr="00C17506">
              <w:rPr>
                <w:rFonts w:cs="Arial"/>
              </w:rPr>
              <w:t>sta zapatilla tiene un mayor agarre</w:t>
            </w:r>
            <w:r>
              <w:rPr>
                <w:rFonts w:cs="Arial"/>
              </w:rPr>
              <w:t xml:space="preserve"> y</w:t>
            </w:r>
            <w:r w:rsidRPr="00C17506">
              <w:rPr>
                <w:rFonts w:cs="Arial"/>
              </w:rPr>
              <w:t xml:space="preserve"> tracción, </w:t>
            </w:r>
            <w:r>
              <w:rPr>
                <w:rFonts w:cs="Arial"/>
              </w:rPr>
              <w:t>evitando resbalarse en tierra suelta,</w:t>
            </w:r>
            <w:r w:rsidRPr="00C17506">
              <w:rPr>
                <w:rFonts w:cs="Arial"/>
              </w:rPr>
              <w:t xml:space="preserve"> en rocas o suelos ir</w:t>
            </w:r>
            <w:r>
              <w:rPr>
                <w:rFonts w:cs="Arial"/>
              </w:rPr>
              <w:t xml:space="preserve">regulares, en tramos de bajada o de </w:t>
            </w:r>
            <w:r w:rsidRPr="00C17506">
              <w:rPr>
                <w:rFonts w:cs="Arial"/>
              </w:rPr>
              <w:t>subida</w:t>
            </w:r>
            <w:r w:rsidRPr="00C17506">
              <w:rPr>
                <w:rFonts w:cs="Arial"/>
                <w:b/>
                <w:bCs/>
                <w:color w:val="333333"/>
              </w:rPr>
              <w:t xml:space="preserve">. </w:t>
            </w:r>
            <w:r w:rsidRPr="00B421D1">
              <w:rPr>
                <w:rFonts w:cs="Arial"/>
                <w:bCs/>
              </w:rPr>
              <w:t>Ayudan a proteger el pie de piedras, hacen que el paso sea más estable, evitando dolores y lesiones</w:t>
            </w:r>
            <w:r w:rsidRPr="00C17506">
              <w:rPr>
                <w:rFonts w:cs="Arial"/>
                <w:bCs/>
                <w:color w:val="333333"/>
              </w:rPr>
              <w:t>.</w:t>
            </w:r>
            <w:r w:rsidRPr="00C17506">
              <w:rPr>
                <w:rFonts w:cs="Arial"/>
                <w:b/>
                <w:bCs/>
                <w:color w:val="333333"/>
              </w:rPr>
              <w:t xml:space="preserve"> </w:t>
            </w:r>
          </w:p>
          <w:p w:rsidR="003926D7" w:rsidRDefault="003926D7" w:rsidP="00191A59">
            <w:r>
              <w:t xml:space="preserve">Costo: desde $150.000 hasta $300.000 </w:t>
            </w:r>
          </w:p>
          <w:p w:rsidR="003926D7" w:rsidRPr="00C17506" w:rsidRDefault="003926D7" w:rsidP="00191A59">
            <w:pPr>
              <w:rPr>
                <w:rFonts w:cs="Arial"/>
              </w:rPr>
            </w:pPr>
            <w:r>
              <w:t>Tamaño: mediano y grande</w:t>
            </w:r>
          </w:p>
        </w:tc>
      </w:tr>
      <w:tr w:rsidR="003926D7" w:rsidRPr="00C17506" w:rsidTr="00191A59">
        <w:tc>
          <w:tcPr>
            <w:tcW w:w="1980" w:type="dxa"/>
          </w:tcPr>
          <w:p w:rsidR="003926D7" w:rsidRPr="00000E02" w:rsidRDefault="003926D7" w:rsidP="00191A59">
            <w:pPr>
              <w:rPr>
                <w:rFonts w:cs="Arial"/>
                <w:b/>
              </w:rPr>
            </w:pPr>
            <w:r w:rsidRPr="00000E02">
              <w:rPr>
                <w:rFonts w:cs="Arial"/>
                <w:b/>
              </w:rPr>
              <w:t>Segmentación geográfica</w:t>
            </w:r>
          </w:p>
        </w:tc>
        <w:tc>
          <w:tcPr>
            <w:tcW w:w="10064" w:type="dxa"/>
          </w:tcPr>
          <w:p w:rsidR="003926D7" w:rsidRPr="00C17506" w:rsidRDefault="003926D7" w:rsidP="00191A59">
            <w:pPr>
              <w:rPr>
                <w:rFonts w:cs="Arial"/>
              </w:rPr>
            </w:pPr>
            <w:r>
              <w:rPr>
                <w:rFonts w:cs="Arial"/>
              </w:rPr>
              <w:t xml:space="preserve">Las zapatillas </w:t>
            </w:r>
            <w:proofErr w:type="spellStart"/>
            <w:r>
              <w:rPr>
                <w:rFonts w:cs="Arial"/>
              </w:rPr>
              <w:t>Strong</w:t>
            </w:r>
            <w:proofErr w:type="spellEnd"/>
            <w:r>
              <w:rPr>
                <w:rFonts w:cs="Arial"/>
              </w:rPr>
              <w:t xml:space="preserve"> </w:t>
            </w:r>
            <w:r w:rsidRPr="00C17506">
              <w:rPr>
                <w:rFonts w:cs="Arial"/>
              </w:rPr>
              <w:t>se p</w:t>
            </w:r>
            <w:r>
              <w:rPr>
                <w:rFonts w:cs="Arial"/>
              </w:rPr>
              <w:t>ueden adquirir</w:t>
            </w:r>
            <w:r w:rsidRPr="00C17506">
              <w:rPr>
                <w:rFonts w:cs="Arial"/>
              </w:rPr>
              <w:t xml:space="preserve"> a nivel nacional, en todas las ciudades</w:t>
            </w:r>
            <w:r>
              <w:rPr>
                <w:rFonts w:cs="Arial"/>
              </w:rPr>
              <w:t xml:space="preserve"> capitales y en sus principales</w:t>
            </w:r>
            <w:r w:rsidRPr="00C17506">
              <w:rPr>
                <w:rFonts w:cs="Arial"/>
              </w:rPr>
              <w:t xml:space="preserve"> municipios. </w:t>
            </w:r>
          </w:p>
        </w:tc>
      </w:tr>
      <w:tr w:rsidR="003926D7" w:rsidRPr="00C17506" w:rsidTr="00191A59">
        <w:trPr>
          <w:trHeight w:val="999"/>
        </w:trPr>
        <w:tc>
          <w:tcPr>
            <w:tcW w:w="1980" w:type="dxa"/>
          </w:tcPr>
          <w:p w:rsidR="003926D7" w:rsidRPr="000B3A3D" w:rsidRDefault="003926D7" w:rsidP="00191A59">
            <w:pPr>
              <w:rPr>
                <w:rFonts w:cs="Arial"/>
              </w:rPr>
            </w:pPr>
            <w:r w:rsidRPr="000B3A3D">
              <w:rPr>
                <w:rFonts w:cs="Arial"/>
              </w:rPr>
              <w:t>Segmentación demográfica</w:t>
            </w:r>
          </w:p>
        </w:tc>
        <w:tc>
          <w:tcPr>
            <w:tcW w:w="10064" w:type="dxa"/>
          </w:tcPr>
          <w:p w:rsidR="003926D7" w:rsidRPr="00C17506" w:rsidRDefault="003926D7" w:rsidP="00191A59">
            <w:pPr>
              <w:rPr>
                <w:rFonts w:cs="Arial"/>
              </w:rPr>
            </w:pPr>
            <w:r>
              <w:rPr>
                <w:rFonts w:cs="Arial"/>
              </w:rPr>
              <w:t xml:space="preserve">Edad:  personas entre 14 </w:t>
            </w:r>
            <w:r w:rsidRPr="00C17506">
              <w:rPr>
                <w:rFonts w:cs="Arial"/>
              </w:rPr>
              <w:t>y 68 años</w:t>
            </w:r>
            <w:r>
              <w:rPr>
                <w:rFonts w:cs="Arial"/>
              </w:rPr>
              <w:t>.</w:t>
            </w:r>
          </w:p>
          <w:p w:rsidR="003926D7" w:rsidRPr="00C17506" w:rsidRDefault="003926D7" w:rsidP="00191A59">
            <w:pPr>
              <w:rPr>
                <w:rFonts w:cs="Arial"/>
              </w:rPr>
            </w:pPr>
            <w:r w:rsidRPr="00C17506">
              <w:rPr>
                <w:rFonts w:cs="Arial"/>
              </w:rPr>
              <w:t>Sexo: masculino y femenino</w:t>
            </w:r>
            <w:r>
              <w:rPr>
                <w:rFonts w:cs="Arial"/>
              </w:rPr>
              <w:t>.</w:t>
            </w:r>
          </w:p>
          <w:p w:rsidR="003926D7" w:rsidRPr="00C17506" w:rsidRDefault="003926D7" w:rsidP="00191A59">
            <w:pPr>
              <w:rPr>
                <w:rFonts w:cs="Arial"/>
              </w:rPr>
            </w:pPr>
            <w:r>
              <w:rPr>
                <w:rFonts w:cs="Arial"/>
              </w:rPr>
              <w:t>Fabricación</w:t>
            </w:r>
            <w:r w:rsidRPr="00C17506">
              <w:rPr>
                <w:rFonts w:cs="Arial"/>
              </w:rPr>
              <w:t xml:space="preserve">: </w:t>
            </w:r>
            <w:r>
              <w:rPr>
                <w:rFonts w:cs="Arial"/>
              </w:rPr>
              <w:t>Colombia</w:t>
            </w:r>
          </w:p>
        </w:tc>
      </w:tr>
      <w:tr w:rsidR="003926D7" w:rsidRPr="00C17506" w:rsidTr="00191A59">
        <w:tc>
          <w:tcPr>
            <w:tcW w:w="1980" w:type="dxa"/>
          </w:tcPr>
          <w:p w:rsidR="003926D7" w:rsidRPr="000B3A3D" w:rsidRDefault="003926D7" w:rsidP="00191A59">
            <w:pPr>
              <w:rPr>
                <w:rFonts w:cs="Arial"/>
              </w:rPr>
            </w:pPr>
            <w:r w:rsidRPr="000B3A3D">
              <w:rPr>
                <w:rFonts w:cs="Arial"/>
              </w:rPr>
              <w:t>Segmentación socioeconómica</w:t>
            </w:r>
          </w:p>
        </w:tc>
        <w:tc>
          <w:tcPr>
            <w:tcW w:w="10064" w:type="dxa"/>
          </w:tcPr>
          <w:p w:rsidR="003926D7" w:rsidRPr="00C17506" w:rsidRDefault="003926D7" w:rsidP="00191A59">
            <w:pPr>
              <w:rPr>
                <w:rFonts w:cs="Arial"/>
              </w:rPr>
            </w:pPr>
            <w:r>
              <w:rPr>
                <w:rFonts w:cs="Arial"/>
              </w:rPr>
              <w:t xml:space="preserve">Ingresos: un (1) </w:t>
            </w:r>
            <w:proofErr w:type="spellStart"/>
            <w:r>
              <w:rPr>
                <w:rFonts w:cs="Arial"/>
              </w:rPr>
              <w:t>s</w:t>
            </w:r>
            <w:r w:rsidRPr="00C17506">
              <w:rPr>
                <w:rFonts w:cs="Arial"/>
              </w:rPr>
              <w:t>mmlv</w:t>
            </w:r>
            <w:proofErr w:type="spellEnd"/>
            <w:r w:rsidRPr="00C17506">
              <w:rPr>
                <w:rFonts w:cs="Arial"/>
              </w:rPr>
              <w:t xml:space="preserve"> en adelante</w:t>
            </w:r>
            <w:r>
              <w:rPr>
                <w:rFonts w:cs="Arial"/>
              </w:rPr>
              <w:t>.</w:t>
            </w:r>
          </w:p>
          <w:p w:rsidR="003926D7" w:rsidRPr="00C17506" w:rsidRDefault="003926D7" w:rsidP="00191A59">
            <w:pPr>
              <w:rPr>
                <w:rFonts w:cs="Arial"/>
              </w:rPr>
            </w:pPr>
            <w:r>
              <w:rPr>
                <w:rFonts w:cs="Arial"/>
              </w:rPr>
              <w:t>Ocupación: c</w:t>
            </w:r>
            <w:r w:rsidRPr="00C17506">
              <w:rPr>
                <w:rFonts w:cs="Arial"/>
              </w:rPr>
              <w:t>ualquier ocupación</w:t>
            </w:r>
            <w:r>
              <w:rPr>
                <w:rFonts w:cs="Arial"/>
              </w:rPr>
              <w:t>.</w:t>
            </w:r>
            <w:r w:rsidRPr="00C17506">
              <w:rPr>
                <w:rFonts w:cs="Arial"/>
              </w:rPr>
              <w:t xml:space="preserve"> </w:t>
            </w:r>
          </w:p>
          <w:p w:rsidR="003926D7" w:rsidRPr="00C17506" w:rsidRDefault="003926D7" w:rsidP="00191A59">
            <w:pPr>
              <w:rPr>
                <w:rFonts w:cs="Arial"/>
              </w:rPr>
            </w:pPr>
            <w:r>
              <w:rPr>
                <w:rFonts w:cs="Arial"/>
              </w:rPr>
              <w:t>Nivel de escolaridad: e</w:t>
            </w:r>
            <w:r w:rsidRPr="00C17506">
              <w:rPr>
                <w:rFonts w:cs="Arial"/>
              </w:rPr>
              <w:t>ducación media y</w:t>
            </w:r>
            <w:r>
              <w:rPr>
                <w:rFonts w:cs="Arial"/>
              </w:rPr>
              <w:t xml:space="preserve"> </w:t>
            </w:r>
            <w:r w:rsidRPr="00C17506">
              <w:rPr>
                <w:rFonts w:cs="Arial"/>
              </w:rPr>
              <w:t>superior</w:t>
            </w:r>
          </w:p>
          <w:p w:rsidR="003926D7" w:rsidRPr="00C17506" w:rsidRDefault="003926D7" w:rsidP="00191A59">
            <w:pPr>
              <w:rPr>
                <w:rFonts w:cs="Arial"/>
              </w:rPr>
            </w:pPr>
            <w:r>
              <w:rPr>
                <w:rFonts w:cs="Arial"/>
              </w:rPr>
              <w:t>Estrato socioeconómico: e</w:t>
            </w:r>
            <w:r w:rsidRPr="00C17506">
              <w:rPr>
                <w:rFonts w:cs="Arial"/>
              </w:rPr>
              <w:t>strato tres en adelante.</w:t>
            </w:r>
          </w:p>
        </w:tc>
      </w:tr>
      <w:tr w:rsidR="003926D7" w:rsidRPr="00C17506" w:rsidTr="00191A59">
        <w:trPr>
          <w:trHeight w:val="283"/>
        </w:trPr>
        <w:tc>
          <w:tcPr>
            <w:tcW w:w="1980" w:type="dxa"/>
          </w:tcPr>
          <w:p w:rsidR="003926D7" w:rsidRPr="0019224C" w:rsidRDefault="003926D7" w:rsidP="00191A59">
            <w:pPr>
              <w:rPr>
                <w:rFonts w:cs="Arial"/>
                <w:b/>
              </w:rPr>
            </w:pPr>
            <w:r w:rsidRPr="0019224C">
              <w:rPr>
                <w:rFonts w:cs="Arial"/>
                <w:b/>
              </w:rPr>
              <w:t>Segmentación psicográfica</w:t>
            </w:r>
          </w:p>
        </w:tc>
        <w:tc>
          <w:tcPr>
            <w:tcW w:w="10064" w:type="dxa"/>
          </w:tcPr>
          <w:p w:rsidR="003926D7" w:rsidRPr="00C17506" w:rsidRDefault="003926D7" w:rsidP="00191A59">
            <w:pPr>
              <w:rPr>
                <w:rFonts w:cs="Arial"/>
              </w:rPr>
            </w:pPr>
            <w:r w:rsidRPr="00C17506">
              <w:rPr>
                <w:rFonts w:cs="Arial"/>
              </w:rPr>
              <w:t>Ciclo de vida: jóvenes y adultos con y sin hijos.</w:t>
            </w:r>
          </w:p>
          <w:p w:rsidR="003926D7" w:rsidRPr="00C17506" w:rsidRDefault="003926D7" w:rsidP="00191A59">
            <w:pPr>
              <w:rPr>
                <w:rFonts w:cs="Arial"/>
              </w:rPr>
            </w:pPr>
            <w:r w:rsidRPr="00C17506">
              <w:rPr>
                <w:rFonts w:cs="Arial"/>
              </w:rPr>
              <w:t>Estilo de vida y valores</w:t>
            </w:r>
            <w:r>
              <w:rPr>
                <w:rFonts w:cs="Arial"/>
              </w:rPr>
              <w:t>:</w:t>
            </w:r>
          </w:p>
          <w:p w:rsidR="003926D7" w:rsidRPr="00C17506" w:rsidRDefault="003926D7" w:rsidP="00191A59">
            <w:pPr>
              <w:pStyle w:val="Prrafodelista"/>
              <w:numPr>
                <w:ilvl w:val="0"/>
                <w:numId w:val="1"/>
              </w:numPr>
              <w:jc w:val="left"/>
              <w:rPr>
                <w:rFonts w:cs="Arial"/>
              </w:rPr>
            </w:pPr>
            <w:r w:rsidRPr="00C17506">
              <w:rPr>
                <w:rFonts w:cs="Arial"/>
              </w:rPr>
              <w:t>Responsables</w:t>
            </w:r>
          </w:p>
          <w:p w:rsidR="003926D7" w:rsidRPr="00C17506" w:rsidRDefault="003926D7" w:rsidP="00191A59">
            <w:pPr>
              <w:pStyle w:val="Prrafodelista"/>
              <w:numPr>
                <w:ilvl w:val="0"/>
                <w:numId w:val="1"/>
              </w:numPr>
              <w:jc w:val="left"/>
              <w:rPr>
                <w:rFonts w:cs="Arial"/>
              </w:rPr>
            </w:pPr>
            <w:r w:rsidRPr="00C17506">
              <w:rPr>
                <w:rFonts w:cs="Arial"/>
              </w:rPr>
              <w:t>Innovadores</w:t>
            </w:r>
          </w:p>
          <w:p w:rsidR="003926D7" w:rsidRPr="00C17506" w:rsidRDefault="003926D7" w:rsidP="00191A59">
            <w:pPr>
              <w:pStyle w:val="Prrafodelista"/>
              <w:numPr>
                <w:ilvl w:val="0"/>
                <w:numId w:val="1"/>
              </w:numPr>
              <w:jc w:val="left"/>
              <w:rPr>
                <w:rFonts w:cs="Arial"/>
              </w:rPr>
            </w:pPr>
            <w:r w:rsidRPr="00C17506">
              <w:rPr>
                <w:rFonts w:cs="Arial"/>
              </w:rPr>
              <w:t>Creativos</w:t>
            </w:r>
          </w:p>
          <w:p w:rsidR="003926D7" w:rsidRPr="00C17506" w:rsidRDefault="003926D7" w:rsidP="00191A59">
            <w:pPr>
              <w:pStyle w:val="Prrafodelista"/>
              <w:numPr>
                <w:ilvl w:val="0"/>
                <w:numId w:val="1"/>
              </w:numPr>
              <w:jc w:val="left"/>
              <w:rPr>
                <w:rFonts w:cs="Arial"/>
              </w:rPr>
            </w:pPr>
            <w:r w:rsidRPr="00C17506">
              <w:rPr>
                <w:rFonts w:cs="Arial"/>
              </w:rPr>
              <w:t>Exploradores</w:t>
            </w:r>
          </w:p>
          <w:p w:rsidR="003926D7" w:rsidRPr="00DF4DDC" w:rsidRDefault="003926D7" w:rsidP="00191A59">
            <w:pPr>
              <w:pStyle w:val="Prrafodelista"/>
              <w:numPr>
                <w:ilvl w:val="0"/>
                <w:numId w:val="1"/>
              </w:numPr>
              <w:jc w:val="left"/>
              <w:rPr>
                <w:rFonts w:cs="Arial"/>
              </w:rPr>
            </w:pPr>
            <w:r>
              <w:rPr>
                <w:rFonts w:cs="Arial"/>
              </w:rPr>
              <w:t>E</w:t>
            </w:r>
            <w:r w:rsidRPr="00C17506">
              <w:rPr>
                <w:rFonts w:cs="Arial"/>
              </w:rPr>
              <w:t>xperimentadores</w:t>
            </w:r>
          </w:p>
        </w:tc>
      </w:tr>
    </w:tbl>
    <w:p w:rsidR="003926D7" w:rsidRPr="00803656" w:rsidRDefault="003926D7" w:rsidP="003926D7">
      <w:pP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Pr="00802F4C" w:rsidRDefault="003926D7" w:rsidP="003926D7">
      <w:pPr>
        <w:jc w:val="left"/>
        <w:rPr>
          <w:rFonts w:cs="Arial"/>
          <w:b/>
          <w:szCs w:val="24"/>
        </w:rPr>
      </w:pPr>
      <w:r w:rsidRPr="00187E4D">
        <w:rPr>
          <w:rFonts w:cs="Arial"/>
          <w:b/>
          <w:szCs w:val="24"/>
          <w:highlight w:val="yellow"/>
        </w:rPr>
        <w:t xml:space="preserve">Cuando se despliega el gimnasio o local 203. Va instrucción, la misma imagen: ING_38192_36198 con </w:t>
      </w:r>
      <w:r w:rsidRPr="00CD519E">
        <w:rPr>
          <w:rFonts w:cs="Arial"/>
          <w:b/>
          <w:szCs w:val="24"/>
          <w:highlight w:val="yellow"/>
        </w:rPr>
        <w:t xml:space="preserve">8 </w:t>
      </w:r>
      <w:r w:rsidRPr="00CD519E">
        <w:rPr>
          <w:rFonts w:cs="Arial"/>
          <w:b/>
          <w:color w:val="FF0000"/>
          <w:szCs w:val="24"/>
          <w:highlight w:val="yellow"/>
        </w:rPr>
        <w:t xml:space="preserve">+ </w:t>
      </w:r>
      <w:r w:rsidRPr="00CD519E">
        <w:rPr>
          <w:rFonts w:cs="Arial"/>
          <w:b/>
          <w:szCs w:val="24"/>
          <w:highlight w:val="yellow"/>
        </w:rPr>
        <w:t>se pone cada sección en color.</w:t>
      </w:r>
    </w:p>
    <w:p w:rsidR="003926D7" w:rsidRDefault="003926D7" w:rsidP="003926D7">
      <w:pPr>
        <w:jc w:val="center"/>
        <w:rPr>
          <w:rFonts w:cs="Arial"/>
          <w:b/>
          <w:color w:val="4472C4" w:themeColor="accent5"/>
          <w:szCs w:val="24"/>
        </w:rPr>
      </w:pPr>
    </w:p>
    <w:p w:rsidR="003926D7" w:rsidRPr="004E7A82" w:rsidRDefault="008F47E9" w:rsidP="003926D7">
      <w:pPr>
        <w:jc w:val="center"/>
        <w:rPr>
          <w:rFonts w:cs="Arial"/>
          <w:b/>
          <w:color w:val="4472C4" w:themeColor="accent5"/>
          <w:szCs w:val="24"/>
        </w:rPr>
      </w:pPr>
      <w:r>
        <w:rPr>
          <w:rFonts w:cs="Arial"/>
          <w:b/>
          <w:color w:val="4472C4" w:themeColor="accent5"/>
          <w:szCs w:val="24"/>
        </w:rPr>
        <w:t>Conoce tu gimnasio Nueva E</w:t>
      </w:r>
      <w:r w:rsidR="003926D7">
        <w:rPr>
          <w:rFonts w:cs="Arial"/>
          <w:b/>
          <w:color w:val="4472C4" w:themeColor="accent5"/>
          <w:szCs w:val="24"/>
        </w:rPr>
        <w:t>ra, haz</w:t>
      </w:r>
      <w:r w:rsidR="003926D7" w:rsidRPr="004E7A82">
        <w:rPr>
          <w:rFonts w:cs="Arial"/>
          <w:b/>
          <w:color w:val="4472C4" w:themeColor="accent5"/>
          <w:szCs w:val="24"/>
        </w:rPr>
        <w:t xml:space="preserve"> clic en cada </w:t>
      </w:r>
      <w:r w:rsidR="003926D7" w:rsidRPr="008138B3">
        <w:rPr>
          <w:rFonts w:cs="Arial"/>
          <w:b/>
          <w:color w:val="FF0000"/>
          <w:szCs w:val="24"/>
        </w:rPr>
        <w:t>+</w:t>
      </w:r>
      <w:r w:rsidR="003926D7" w:rsidRPr="004E7A82">
        <w:rPr>
          <w:rFonts w:cs="Arial"/>
          <w:b/>
          <w:color w:val="4472C4" w:themeColor="accent5"/>
          <w:szCs w:val="24"/>
        </w:rPr>
        <w:t xml:space="preserve"> para conocer l</w:t>
      </w:r>
      <w:r w:rsidR="003926D7">
        <w:rPr>
          <w:rFonts w:cs="Arial"/>
          <w:b/>
          <w:color w:val="4472C4" w:themeColor="accent5"/>
          <w:szCs w:val="24"/>
        </w:rPr>
        <w:t>os perfiles de segmento:</w:t>
      </w:r>
    </w:p>
    <w:p w:rsidR="003926D7" w:rsidRDefault="003926D7" w:rsidP="003926D7">
      <w:pPr>
        <w:jc w:val="center"/>
        <w:rPr>
          <w:rFonts w:cs="Arial"/>
          <w:szCs w:val="24"/>
        </w:rPr>
      </w:pPr>
    </w:p>
    <w:p w:rsidR="003926D7" w:rsidRDefault="003926D7" w:rsidP="003926D7">
      <w:pPr>
        <w:jc w:val="center"/>
        <w:rPr>
          <w:rFonts w:cs="Arial"/>
          <w:szCs w:val="24"/>
        </w:rPr>
      </w:pPr>
      <w:r>
        <w:rPr>
          <w:noProof/>
          <w:lang w:val="en-US" w:eastAsia="en-US"/>
        </w:rPr>
        <w:drawing>
          <wp:anchor distT="0" distB="0" distL="114300" distR="114300" simplePos="0" relativeHeight="251671552" behindDoc="0" locked="0" layoutInCell="1" allowOverlap="1" wp14:anchorId="0F36AF3A" wp14:editId="3FECFBAB">
            <wp:simplePos x="0" y="0"/>
            <wp:positionH relativeFrom="column">
              <wp:posOffset>2062480</wp:posOffset>
            </wp:positionH>
            <wp:positionV relativeFrom="paragraph">
              <wp:posOffset>19051</wp:posOffset>
            </wp:positionV>
            <wp:extent cx="4714539" cy="3752850"/>
            <wp:effectExtent l="0" t="0" r="0" b="0"/>
            <wp:wrapNone/>
            <wp:docPr id="19" name="Imagen 19" descr="City Fitness Gym Center Isometric POster. City fitness workout gym center with equipment for strength and cardio exercises isomeric poster abstract vector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 Fitness Gym Center Isometric POster. City fitness workout gym center with equipment for strength and cardio exercises isomeric poster abstract vector illustration "/>
                    <pic:cNvPicPr>
                      <a:picLocks noChangeAspect="1" noChangeArrowheads="1"/>
                    </pic:cNvPicPr>
                  </pic:nvPicPr>
                  <pic:blipFill rotWithShape="1">
                    <a:blip r:embed="rId11">
                      <a:extLst>
                        <a:ext uri="{28A0092B-C50C-407E-A947-70E740481C1C}">
                          <a14:useLocalDpi xmlns:a14="http://schemas.microsoft.com/office/drawing/2010/main" val="0"/>
                        </a:ext>
                      </a:extLst>
                    </a:blip>
                    <a:srcRect b="15317"/>
                    <a:stretch/>
                  </pic:blipFill>
                  <pic:spPr bwMode="auto">
                    <a:xfrm>
                      <a:off x="0" y="0"/>
                      <a:ext cx="4718324" cy="37558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r>
        <w:rPr>
          <w:noProof/>
          <w:lang w:val="en-US" w:eastAsia="en-US"/>
        </w:rPr>
        <mc:AlternateContent>
          <mc:Choice Requires="wps">
            <w:drawing>
              <wp:anchor distT="0" distB="0" distL="114300" distR="114300" simplePos="0" relativeHeight="251674624" behindDoc="0" locked="0" layoutInCell="1" allowOverlap="1" wp14:anchorId="017FA06C" wp14:editId="183A05C9">
                <wp:simplePos x="0" y="0"/>
                <wp:positionH relativeFrom="column">
                  <wp:posOffset>4291330</wp:posOffset>
                </wp:positionH>
                <wp:positionV relativeFrom="paragraph">
                  <wp:posOffset>9525</wp:posOffset>
                </wp:positionV>
                <wp:extent cx="323850" cy="390525"/>
                <wp:effectExtent l="0" t="0" r="19050" b="28575"/>
                <wp:wrapNone/>
                <wp:docPr id="22" name="Cuadro de texto 22"/>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FA06C" id="Cuadro de texto 22" o:spid="_x0000_s1035" type="#_x0000_t202" style="position:absolute;left:0;text-align:left;margin-left:337.9pt;margin-top:.75pt;width:25.5pt;height:30.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p>
    <w:p w:rsidR="003926D7" w:rsidRDefault="003926D7" w:rsidP="003926D7">
      <w:pPr>
        <w:jc w:val="center"/>
        <w:rPr>
          <w:rFonts w:cs="Arial"/>
          <w:szCs w:val="24"/>
        </w:rPr>
      </w:pPr>
      <w:r>
        <w:rPr>
          <w:noProof/>
          <w:lang w:val="en-US" w:eastAsia="en-US"/>
        </w:rPr>
        <mc:AlternateContent>
          <mc:Choice Requires="wps">
            <w:drawing>
              <wp:anchor distT="0" distB="0" distL="114300" distR="114300" simplePos="0" relativeHeight="251673600" behindDoc="0" locked="0" layoutInCell="1" allowOverlap="1" wp14:anchorId="04FCAC7E" wp14:editId="6C720CCA">
                <wp:simplePos x="0" y="0"/>
                <wp:positionH relativeFrom="column">
                  <wp:posOffset>3481705</wp:posOffset>
                </wp:positionH>
                <wp:positionV relativeFrom="paragraph">
                  <wp:posOffset>5715</wp:posOffset>
                </wp:positionV>
                <wp:extent cx="323850" cy="390525"/>
                <wp:effectExtent l="0" t="0" r="19050" b="28575"/>
                <wp:wrapNone/>
                <wp:docPr id="21" name="Cuadro de texto 21"/>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FCAC7E" id="Cuadro de texto 21" o:spid="_x0000_s1036" type="#_x0000_t202" style="position:absolute;left:0;text-align:left;margin-left:274.15pt;margin-top:.45pt;width:25.5pt;height:3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p>
    <w:p w:rsidR="003926D7" w:rsidRDefault="003926D7" w:rsidP="003926D7">
      <w:pPr>
        <w:jc w:val="center"/>
        <w:rPr>
          <w:rFonts w:cs="Arial"/>
          <w:szCs w:val="24"/>
        </w:rPr>
      </w:pPr>
    </w:p>
    <w:p w:rsidR="003926D7" w:rsidRDefault="003926D7" w:rsidP="003926D7">
      <w:pPr>
        <w:jc w:val="center"/>
        <w:rPr>
          <w:rFonts w:cs="Arial"/>
          <w:szCs w:val="24"/>
        </w:rPr>
      </w:pPr>
      <w:r>
        <w:rPr>
          <w:noProof/>
          <w:lang w:val="en-US" w:eastAsia="en-US"/>
        </w:rPr>
        <mc:AlternateContent>
          <mc:Choice Requires="wps">
            <w:drawing>
              <wp:anchor distT="0" distB="0" distL="114300" distR="114300" simplePos="0" relativeHeight="251676672" behindDoc="0" locked="0" layoutInCell="1" allowOverlap="1" wp14:anchorId="6E618D9D" wp14:editId="2F82BBBE">
                <wp:simplePos x="0" y="0"/>
                <wp:positionH relativeFrom="column">
                  <wp:posOffset>4910455</wp:posOffset>
                </wp:positionH>
                <wp:positionV relativeFrom="paragraph">
                  <wp:posOffset>26670</wp:posOffset>
                </wp:positionV>
                <wp:extent cx="323850" cy="390525"/>
                <wp:effectExtent l="0" t="0" r="19050" b="28575"/>
                <wp:wrapNone/>
                <wp:docPr id="24" name="Cuadro de texto 24"/>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618D9D" id="Cuadro de texto 24" o:spid="_x0000_s1037" type="#_x0000_t202" style="position:absolute;left:0;text-align:left;margin-left:386.65pt;margin-top:2.1pt;width:25.5pt;height:30.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45693DAB" wp14:editId="716F9432">
                <wp:simplePos x="0" y="0"/>
                <wp:positionH relativeFrom="column">
                  <wp:posOffset>2367280</wp:posOffset>
                </wp:positionH>
                <wp:positionV relativeFrom="paragraph">
                  <wp:posOffset>7620</wp:posOffset>
                </wp:positionV>
                <wp:extent cx="323850" cy="39052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693DAB" id="Cuadro de texto 20" o:spid="_x0000_s1038" type="#_x0000_t202" style="position:absolute;left:0;text-align:left;margin-left:186.4pt;margin-top:.6pt;width:25.5pt;height:3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p>
    <w:p w:rsidR="003926D7" w:rsidRDefault="003926D7" w:rsidP="003926D7">
      <w:pPr>
        <w:jc w:val="center"/>
        <w:rPr>
          <w:rFonts w:cs="Arial"/>
          <w:szCs w:val="24"/>
        </w:rPr>
      </w:pPr>
    </w:p>
    <w:p w:rsidR="003926D7" w:rsidRDefault="003926D7" w:rsidP="003926D7">
      <w:pPr>
        <w:jc w:val="center"/>
        <w:rPr>
          <w:rFonts w:cs="Arial"/>
          <w:szCs w:val="24"/>
        </w:rPr>
      </w:pPr>
      <w:r>
        <w:rPr>
          <w:noProof/>
          <w:lang w:val="en-US" w:eastAsia="en-US"/>
        </w:rPr>
        <mc:AlternateContent>
          <mc:Choice Requires="wps">
            <w:drawing>
              <wp:anchor distT="0" distB="0" distL="114300" distR="114300" simplePos="0" relativeHeight="251677696" behindDoc="0" locked="0" layoutInCell="1" allowOverlap="1" wp14:anchorId="60954284" wp14:editId="5925A1A3">
                <wp:simplePos x="0" y="0"/>
                <wp:positionH relativeFrom="column">
                  <wp:posOffset>4167505</wp:posOffset>
                </wp:positionH>
                <wp:positionV relativeFrom="paragraph">
                  <wp:posOffset>9525</wp:posOffset>
                </wp:positionV>
                <wp:extent cx="323850" cy="390525"/>
                <wp:effectExtent l="0" t="0" r="19050" b="28575"/>
                <wp:wrapNone/>
                <wp:docPr id="25" name="Cuadro de texto 25"/>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954284" id="Cuadro de texto 25" o:spid="_x0000_s1039" type="#_x0000_t202" style="position:absolute;left:0;text-align:left;margin-left:328.15pt;margin-top:.75pt;width:25.5pt;height:30.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r>
        <w:rPr>
          <w:noProof/>
          <w:lang w:val="en-US" w:eastAsia="en-US"/>
        </w:rPr>
        <mc:AlternateContent>
          <mc:Choice Requires="wps">
            <w:drawing>
              <wp:anchor distT="0" distB="0" distL="114300" distR="114300" simplePos="0" relativeHeight="251675648" behindDoc="0" locked="0" layoutInCell="1" allowOverlap="1" wp14:anchorId="13B6C255" wp14:editId="654A01BB">
                <wp:simplePos x="0" y="0"/>
                <wp:positionH relativeFrom="column">
                  <wp:posOffset>5815330</wp:posOffset>
                </wp:positionH>
                <wp:positionV relativeFrom="paragraph">
                  <wp:posOffset>142875</wp:posOffset>
                </wp:positionV>
                <wp:extent cx="323850" cy="39052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B6C255" id="Cuadro de texto 23" o:spid="_x0000_s1040" type="#_x0000_t202" style="position:absolute;left:0;text-align:left;margin-left:457.9pt;margin-top:11.25pt;width:25.5pt;height:30.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r>
        <w:rPr>
          <w:noProof/>
          <w:lang w:val="en-US" w:eastAsia="en-US"/>
        </w:rPr>
        <mc:AlternateContent>
          <mc:Choice Requires="wps">
            <w:drawing>
              <wp:anchor distT="0" distB="0" distL="114300" distR="114300" simplePos="0" relativeHeight="251678720" behindDoc="0" locked="0" layoutInCell="1" allowOverlap="1" wp14:anchorId="63314E61" wp14:editId="7598CB35">
                <wp:simplePos x="0" y="0"/>
                <wp:positionH relativeFrom="column">
                  <wp:posOffset>5120005</wp:posOffset>
                </wp:positionH>
                <wp:positionV relativeFrom="paragraph">
                  <wp:posOffset>131445</wp:posOffset>
                </wp:positionV>
                <wp:extent cx="323850" cy="390525"/>
                <wp:effectExtent l="0" t="0" r="19050" b="28575"/>
                <wp:wrapNone/>
                <wp:docPr id="26" name="Cuadro de texto 26"/>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14E61" id="Cuadro de texto 26" o:spid="_x0000_s1041" type="#_x0000_t202" style="position:absolute;left:0;text-align:left;margin-left:403.15pt;margin-top:10.35pt;width:25.5pt;height:30.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v:shape>
            </w:pict>
          </mc:Fallback>
        </mc:AlternateContent>
      </w: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r>
        <w:rPr>
          <w:noProof/>
          <w:lang w:val="en-US" w:eastAsia="en-US"/>
        </w:rPr>
        <mc:AlternateContent>
          <mc:Choice Requires="wps">
            <w:drawing>
              <wp:anchor distT="0" distB="0" distL="114300" distR="114300" simplePos="0" relativeHeight="251679744" behindDoc="0" locked="0" layoutInCell="1" allowOverlap="1" wp14:anchorId="01B8A6A5" wp14:editId="23DDBB1F">
                <wp:simplePos x="0" y="0"/>
                <wp:positionH relativeFrom="margin">
                  <wp:posOffset>2853055</wp:posOffset>
                </wp:positionH>
                <wp:positionV relativeFrom="paragraph">
                  <wp:posOffset>110490</wp:posOffset>
                </wp:positionV>
                <wp:extent cx="323850" cy="39052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323850" cy="390525"/>
                        </a:xfrm>
                        <a:prstGeom prst="rect">
                          <a:avLst/>
                        </a:prstGeom>
                        <a:solidFill>
                          <a:schemeClr val="lt1"/>
                        </a:solidFill>
                        <a:ln w="6350">
                          <a:solidFill>
                            <a:prstClr val="black"/>
                          </a:solidFill>
                        </a:ln>
                      </wps:spPr>
                      <wps:txb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B8A6A5" id="Cuadro de texto 27" o:spid="_x0000_s1042" type="#_x0000_t202" style="position:absolute;left:0;text-align:left;margin-left:224.65pt;margin-top:8.7pt;width:25.5pt;height:30.7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" fillcolor="white [3201]" strokeweight=".5pt">
                <v:textbox>
                  <w:txbxContent>
                    <w:p w:rsidR="003926D7" w:rsidRPr="003C6956" w:rsidRDefault="003926D7" w:rsidP="003926D7">
                      <w:pPr>
                        <w:rPr>
                          <w:b/>
                          <w:color w:val="FF0000"/>
                          <w:sz w:val="32"/>
                          <w:szCs w:val="32"/>
                          <w:lang w:val="es-MX"/>
                        </w:rPr>
                      </w:pPr>
                      <w:r w:rsidRPr="003C6956">
                        <w:rPr>
                          <w:b/>
                          <w:color w:val="FF0000"/>
                          <w:sz w:val="32"/>
                          <w:szCs w:val="32"/>
                          <w:lang w:val="es-MX"/>
                        </w:rPr>
                        <w:t>+</w:t>
                      </w:r>
                    </w:p>
                  </w:txbxContent>
                </v:textbox>
                <w10:wrap anchorx="margin"/>
              </v:shape>
            </w:pict>
          </mc:Fallback>
        </mc:AlternateContent>
      </w: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Default="003926D7" w:rsidP="003926D7">
      <w:pPr>
        <w:jc w:val="center"/>
        <w:rPr>
          <w:rFonts w:cs="Arial"/>
          <w:szCs w:val="24"/>
        </w:rPr>
      </w:pPr>
    </w:p>
    <w:p w:rsidR="003926D7" w:rsidRPr="00FD555B" w:rsidRDefault="003926D7" w:rsidP="003926D7">
      <w:pPr>
        <w:jc w:val="center"/>
        <w:rPr>
          <w:rFonts w:cs="Arial"/>
          <w:szCs w:val="24"/>
        </w:rPr>
      </w:pPr>
    </w:p>
    <w:tbl>
      <w:tblPr>
        <w:tblStyle w:val="Tablaconcuadrcula"/>
        <w:tblW w:w="11194" w:type="dxa"/>
        <w:tblLook w:val="04A0" w:firstRow="1" w:lastRow="0" w:firstColumn="1" w:lastColumn="0" w:noHBand="0" w:noVBand="1"/>
      </w:tblPr>
      <w:tblGrid>
        <w:gridCol w:w="1980"/>
        <w:gridCol w:w="3905"/>
        <w:gridCol w:w="5309"/>
      </w:tblGrid>
      <w:tr w:rsidR="003926D7" w:rsidRPr="00803656" w:rsidTr="00191A59">
        <w:tc>
          <w:tcPr>
            <w:tcW w:w="1980" w:type="dxa"/>
          </w:tcPr>
          <w:p w:rsidR="003926D7" w:rsidRPr="00206AB0" w:rsidRDefault="003926D7" w:rsidP="00191A59">
            <w:pPr>
              <w:rPr>
                <w:rFonts w:cs="Arial"/>
                <w:b/>
                <w:szCs w:val="24"/>
                <w:highlight w:val="cyan"/>
              </w:rPr>
            </w:pPr>
            <w:r w:rsidRPr="00206AB0">
              <w:rPr>
                <w:rFonts w:cs="Arial"/>
                <w:b/>
                <w:szCs w:val="24"/>
                <w:highlight w:val="cyan"/>
              </w:rPr>
              <w:lastRenderedPageBreak/>
              <w:t xml:space="preserve">Variables de segmentación </w:t>
            </w:r>
          </w:p>
        </w:tc>
        <w:tc>
          <w:tcPr>
            <w:tcW w:w="3905" w:type="dxa"/>
          </w:tcPr>
          <w:p w:rsidR="003926D7" w:rsidRPr="00206AB0" w:rsidRDefault="003926D7" w:rsidP="00191A59">
            <w:pPr>
              <w:rPr>
                <w:rFonts w:cs="Arial"/>
                <w:b/>
                <w:szCs w:val="24"/>
                <w:highlight w:val="cyan"/>
              </w:rPr>
            </w:pPr>
            <w:r w:rsidRPr="00206AB0">
              <w:rPr>
                <w:rFonts w:cs="Arial"/>
                <w:b/>
                <w:szCs w:val="24"/>
                <w:highlight w:val="cyan"/>
              </w:rPr>
              <w:t>Segmento 1. Jóvenes de 16 a 35 años.</w:t>
            </w:r>
          </w:p>
        </w:tc>
        <w:tc>
          <w:tcPr>
            <w:tcW w:w="5309" w:type="dxa"/>
          </w:tcPr>
          <w:p w:rsidR="003926D7" w:rsidRPr="00206AB0" w:rsidRDefault="003926D7" w:rsidP="00191A59">
            <w:pPr>
              <w:rPr>
                <w:rFonts w:cs="Arial"/>
                <w:b/>
                <w:szCs w:val="24"/>
                <w:highlight w:val="cyan"/>
              </w:rPr>
            </w:pPr>
            <w:r w:rsidRPr="00206AB0">
              <w:rPr>
                <w:rFonts w:cs="Arial"/>
                <w:b/>
                <w:szCs w:val="24"/>
                <w:highlight w:val="cyan"/>
              </w:rPr>
              <w:t>Segmento 2. Personas interesadas en bajar de peso</w:t>
            </w:r>
          </w:p>
        </w:tc>
      </w:tr>
      <w:tr w:rsidR="003926D7" w:rsidRPr="00803656" w:rsidTr="00191A59">
        <w:tc>
          <w:tcPr>
            <w:tcW w:w="1980" w:type="dxa"/>
          </w:tcPr>
          <w:p w:rsidR="003926D7" w:rsidRPr="00206AB0" w:rsidRDefault="003926D7" w:rsidP="00191A59">
            <w:pPr>
              <w:rPr>
                <w:rFonts w:cs="Arial"/>
                <w:szCs w:val="24"/>
                <w:highlight w:val="cyan"/>
              </w:rPr>
            </w:pPr>
            <w:r w:rsidRPr="00206AB0">
              <w:rPr>
                <w:rFonts w:cs="Arial"/>
                <w:szCs w:val="24"/>
                <w:highlight w:val="cyan"/>
              </w:rPr>
              <w:t>Necesidades</w:t>
            </w:r>
          </w:p>
        </w:tc>
        <w:tc>
          <w:tcPr>
            <w:tcW w:w="3905" w:type="dxa"/>
          </w:tcPr>
          <w:p w:rsidR="003926D7" w:rsidRPr="00206AB0" w:rsidRDefault="003926D7" w:rsidP="00191A59">
            <w:pPr>
              <w:rPr>
                <w:rFonts w:cs="Arial"/>
                <w:szCs w:val="24"/>
                <w:highlight w:val="cyan"/>
              </w:rPr>
            </w:pPr>
            <w:r w:rsidRPr="00206AB0">
              <w:rPr>
                <w:rFonts w:cs="Arial"/>
                <w:szCs w:val="24"/>
                <w:highlight w:val="cyan"/>
              </w:rPr>
              <w:t>Encontrar una buena forma física, interactuar y pasarla bien.</w:t>
            </w:r>
          </w:p>
        </w:tc>
        <w:tc>
          <w:tcPr>
            <w:tcW w:w="5309" w:type="dxa"/>
          </w:tcPr>
          <w:p w:rsidR="003926D7" w:rsidRPr="00206AB0" w:rsidRDefault="003926D7" w:rsidP="00191A59">
            <w:pPr>
              <w:rPr>
                <w:rFonts w:cs="Arial"/>
                <w:szCs w:val="24"/>
                <w:highlight w:val="cyan"/>
              </w:rPr>
            </w:pPr>
            <w:r w:rsidRPr="00206AB0">
              <w:rPr>
                <w:rFonts w:cs="Arial"/>
                <w:szCs w:val="24"/>
                <w:highlight w:val="cyan"/>
              </w:rPr>
              <w:t>Bajar de peso, prevenir enfermedades asociadas a la edad.</w:t>
            </w:r>
          </w:p>
        </w:tc>
      </w:tr>
      <w:tr w:rsidR="003926D7" w:rsidRPr="00803656" w:rsidTr="00191A59">
        <w:tc>
          <w:tcPr>
            <w:tcW w:w="1980" w:type="dxa"/>
          </w:tcPr>
          <w:p w:rsidR="003926D7" w:rsidRPr="00206AB0" w:rsidRDefault="003926D7" w:rsidP="00191A59">
            <w:pPr>
              <w:rPr>
                <w:rFonts w:cs="Arial"/>
                <w:b/>
                <w:szCs w:val="24"/>
                <w:highlight w:val="green"/>
              </w:rPr>
            </w:pPr>
            <w:r w:rsidRPr="00206AB0">
              <w:rPr>
                <w:rFonts w:cs="Arial"/>
                <w:b/>
                <w:szCs w:val="24"/>
                <w:highlight w:val="green"/>
              </w:rPr>
              <w:t xml:space="preserve">Variables de segmentación </w:t>
            </w:r>
          </w:p>
        </w:tc>
        <w:tc>
          <w:tcPr>
            <w:tcW w:w="3905" w:type="dxa"/>
          </w:tcPr>
          <w:p w:rsidR="003926D7" w:rsidRPr="00206AB0" w:rsidRDefault="003926D7" w:rsidP="00191A59">
            <w:pPr>
              <w:rPr>
                <w:rFonts w:cs="Arial"/>
                <w:b/>
                <w:szCs w:val="24"/>
                <w:highlight w:val="green"/>
              </w:rPr>
            </w:pPr>
            <w:r w:rsidRPr="00206AB0">
              <w:rPr>
                <w:rFonts w:cs="Arial"/>
                <w:b/>
                <w:szCs w:val="24"/>
                <w:highlight w:val="green"/>
              </w:rPr>
              <w:t>Segmento 1. Jóvenes de 16 a 35 años.</w:t>
            </w:r>
          </w:p>
        </w:tc>
        <w:tc>
          <w:tcPr>
            <w:tcW w:w="5309" w:type="dxa"/>
          </w:tcPr>
          <w:p w:rsidR="003926D7" w:rsidRPr="00206AB0" w:rsidRDefault="003926D7" w:rsidP="00191A59">
            <w:pPr>
              <w:rPr>
                <w:rFonts w:cs="Arial"/>
                <w:b/>
                <w:szCs w:val="24"/>
                <w:highlight w:val="green"/>
              </w:rPr>
            </w:pPr>
            <w:r w:rsidRPr="00206AB0">
              <w:rPr>
                <w:rFonts w:cs="Arial"/>
                <w:b/>
                <w:szCs w:val="24"/>
                <w:highlight w:val="green"/>
              </w:rPr>
              <w:t>Segmento 2. Personas interesadas en bajar de peso</w:t>
            </w:r>
          </w:p>
        </w:tc>
      </w:tr>
      <w:tr w:rsidR="003926D7" w:rsidRPr="00803656" w:rsidTr="00191A59">
        <w:tc>
          <w:tcPr>
            <w:tcW w:w="1980" w:type="dxa"/>
          </w:tcPr>
          <w:p w:rsidR="003926D7" w:rsidRPr="00206AB0" w:rsidRDefault="003926D7" w:rsidP="00191A59">
            <w:pPr>
              <w:rPr>
                <w:rFonts w:cs="Arial"/>
                <w:szCs w:val="24"/>
                <w:highlight w:val="green"/>
              </w:rPr>
            </w:pPr>
            <w:r w:rsidRPr="00206AB0">
              <w:rPr>
                <w:rFonts w:cs="Arial"/>
                <w:szCs w:val="24"/>
                <w:highlight w:val="green"/>
              </w:rPr>
              <w:t>Sensibilidad al precio</w:t>
            </w:r>
          </w:p>
        </w:tc>
        <w:tc>
          <w:tcPr>
            <w:tcW w:w="3905" w:type="dxa"/>
          </w:tcPr>
          <w:p w:rsidR="003926D7" w:rsidRPr="00206AB0" w:rsidRDefault="003926D7" w:rsidP="00191A59">
            <w:pPr>
              <w:rPr>
                <w:rFonts w:cs="Arial"/>
                <w:szCs w:val="24"/>
                <w:highlight w:val="green"/>
              </w:rPr>
            </w:pPr>
            <w:r>
              <w:rPr>
                <w:rFonts w:cs="Arial"/>
                <w:szCs w:val="24"/>
                <w:highlight w:val="green"/>
              </w:rPr>
              <w:t>El precio y</w:t>
            </w:r>
            <w:r w:rsidRPr="00206AB0">
              <w:rPr>
                <w:rFonts w:cs="Arial"/>
                <w:szCs w:val="24"/>
                <w:highlight w:val="green"/>
              </w:rPr>
              <w:t xml:space="preserve"> las  promociones son un factor relevante.</w:t>
            </w:r>
          </w:p>
        </w:tc>
        <w:tc>
          <w:tcPr>
            <w:tcW w:w="5309" w:type="dxa"/>
          </w:tcPr>
          <w:p w:rsidR="003926D7" w:rsidRPr="00206AB0" w:rsidRDefault="003926D7" w:rsidP="00191A59">
            <w:pPr>
              <w:rPr>
                <w:rFonts w:cs="Arial"/>
                <w:szCs w:val="24"/>
                <w:highlight w:val="green"/>
              </w:rPr>
            </w:pPr>
            <w:r w:rsidRPr="00206AB0">
              <w:rPr>
                <w:rFonts w:cs="Arial"/>
                <w:szCs w:val="24"/>
                <w:highlight w:val="green"/>
              </w:rPr>
              <w:t xml:space="preserve">Es menor frente a otros factores como sentirse cómodo y aceptado.  </w:t>
            </w:r>
          </w:p>
        </w:tc>
      </w:tr>
      <w:tr w:rsidR="003926D7" w:rsidRPr="00803656" w:rsidTr="00191A59">
        <w:tc>
          <w:tcPr>
            <w:tcW w:w="1980" w:type="dxa"/>
          </w:tcPr>
          <w:p w:rsidR="003926D7" w:rsidRPr="00206AB0" w:rsidRDefault="003926D7" w:rsidP="00191A59">
            <w:pPr>
              <w:rPr>
                <w:rFonts w:cs="Arial"/>
                <w:b/>
                <w:szCs w:val="24"/>
                <w:highlight w:val="lightGray"/>
              </w:rPr>
            </w:pPr>
            <w:r w:rsidRPr="00206AB0">
              <w:rPr>
                <w:rFonts w:cs="Arial"/>
                <w:b/>
                <w:szCs w:val="24"/>
                <w:highlight w:val="lightGray"/>
              </w:rPr>
              <w:t xml:space="preserve">Variables de segmentación </w:t>
            </w:r>
          </w:p>
        </w:tc>
        <w:tc>
          <w:tcPr>
            <w:tcW w:w="3905" w:type="dxa"/>
          </w:tcPr>
          <w:p w:rsidR="003926D7" w:rsidRPr="00206AB0" w:rsidRDefault="003926D7" w:rsidP="00191A59">
            <w:pPr>
              <w:rPr>
                <w:rFonts w:cs="Arial"/>
                <w:b/>
                <w:szCs w:val="24"/>
                <w:highlight w:val="lightGray"/>
              </w:rPr>
            </w:pPr>
            <w:r w:rsidRPr="00206AB0">
              <w:rPr>
                <w:rFonts w:cs="Arial"/>
                <w:b/>
                <w:szCs w:val="24"/>
                <w:highlight w:val="lightGray"/>
              </w:rPr>
              <w:t>Segmento 1. Jóvenes de 16 a 35 años.</w:t>
            </w:r>
          </w:p>
        </w:tc>
        <w:tc>
          <w:tcPr>
            <w:tcW w:w="5309" w:type="dxa"/>
          </w:tcPr>
          <w:p w:rsidR="003926D7" w:rsidRPr="00206AB0" w:rsidRDefault="003926D7" w:rsidP="00191A59">
            <w:pPr>
              <w:rPr>
                <w:rFonts w:cs="Arial"/>
                <w:b/>
                <w:szCs w:val="24"/>
                <w:highlight w:val="lightGray"/>
              </w:rPr>
            </w:pPr>
            <w:r w:rsidRPr="00206AB0">
              <w:rPr>
                <w:rFonts w:cs="Arial"/>
                <w:b/>
                <w:szCs w:val="24"/>
                <w:highlight w:val="lightGray"/>
              </w:rPr>
              <w:t>Segmento 2. Personas interesadas en bajar de peso</w:t>
            </w:r>
          </w:p>
        </w:tc>
      </w:tr>
      <w:tr w:rsidR="003926D7" w:rsidRPr="00803656" w:rsidTr="00191A59">
        <w:tc>
          <w:tcPr>
            <w:tcW w:w="1980" w:type="dxa"/>
          </w:tcPr>
          <w:p w:rsidR="003926D7" w:rsidRPr="00206AB0" w:rsidRDefault="003926D7" w:rsidP="00191A59">
            <w:pPr>
              <w:rPr>
                <w:rFonts w:cs="Arial"/>
                <w:szCs w:val="24"/>
                <w:highlight w:val="lightGray"/>
              </w:rPr>
            </w:pPr>
            <w:r w:rsidRPr="00206AB0">
              <w:rPr>
                <w:rFonts w:cs="Arial"/>
                <w:szCs w:val="24"/>
                <w:highlight w:val="lightGray"/>
              </w:rPr>
              <w:t>Nivel de lealtad</w:t>
            </w:r>
          </w:p>
        </w:tc>
        <w:tc>
          <w:tcPr>
            <w:tcW w:w="3905" w:type="dxa"/>
          </w:tcPr>
          <w:p w:rsidR="003926D7" w:rsidRPr="00206AB0" w:rsidRDefault="003926D7" w:rsidP="00191A59">
            <w:pPr>
              <w:rPr>
                <w:rFonts w:cs="Arial"/>
                <w:szCs w:val="24"/>
                <w:highlight w:val="lightGray"/>
              </w:rPr>
            </w:pPr>
            <w:r w:rsidRPr="00206AB0">
              <w:rPr>
                <w:rFonts w:cs="Arial"/>
                <w:szCs w:val="24"/>
                <w:highlight w:val="lightGray"/>
              </w:rPr>
              <w:t>Cambian de gimnasio por lo menos cada 5 meses influenciados por diversos factores, entre ellos</w:t>
            </w:r>
            <w:r>
              <w:rPr>
                <w:rFonts w:cs="Arial"/>
                <w:szCs w:val="24"/>
                <w:highlight w:val="lightGray"/>
              </w:rPr>
              <w:t>,</w:t>
            </w:r>
            <w:r w:rsidRPr="00206AB0">
              <w:rPr>
                <w:rFonts w:cs="Arial"/>
                <w:szCs w:val="24"/>
                <w:highlight w:val="lightGray"/>
              </w:rPr>
              <w:t xml:space="preserve"> los amigos. El nivel de lealtad es bajo.</w:t>
            </w:r>
          </w:p>
        </w:tc>
        <w:tc>
          <w:tcPr>
            <w:tcW w:w="5309" w:type="dxa"/>
          </w:tcPr>
          <w:p w:rsidR="003926D7" w:rsidRPr="00206AB0" w:rsidRDefault="003926D7" w:rsidP="00191A59">
            <w:pPr>
              <w:rPr>
                <w:rFonts w:cs="Arial"/>
                <w:szCs w:val="24"/>
                <w:highlight w:val="lightGray"/>
              </w:rPr>
            </w:pPr>
            <w:r w:rsidRPr="00206AB0">
              <w:rPr>
                <w:rFonts w:cs="Arial"/>
                <w:szCs w:val="24"/>
                <w:highlight w:val="lightGray"/>
              </w:rPr>
              <w:t>Si se logra que se sientan en confianza y cómodos el  nivel de lealtad aumenta.</w:t>
            </w:r>
          </w:p>
        </w:tc>
      </w:tr>
      <w:tr w:rsidR="003926D7" w:rsidRPr="00803656" w:rsidTr="00191A59">
        <w:tc>
          <w:tcPr>
            <w:tcW w:w="1980" w:type="dxa"/>
          </w:tcPr>
          <w:p w:rsidR="003926D7" w:rsidRPr="00206AB0" w:rsidRDefault="003926D7" w:rsidP="00191A59">
            <w:pPr>
              <w:rPr>
                <w:rFonts w:cs="Arial"/>
                <w:b/>
                <w:szCs w:val="24"/>
                <w:highlight w:val="magenta"/>
              </w:rPr>
            </w:pPr>
            <w:r w:rsidRPr="00206AB0">
              <w:rPr>
                <w:rFonts w:cs="Arial"/>
                <w:b/>
                <w:szCs w:val="24"/>
                <w:highlight w:val="magenta"/>
              </w:rPr>
              <w:t xml:space="preserve">Variables de segmentación </w:t>
            </w:r>
          </w:p>
        </w:tc>
        <w:tc>
          <w:tcPr>
            <w:tcW w:w="3905" w:type="dxa"/>
          </w:tcPr>
          <w:p w:rsidR="003926D7" w:rsidRPr="00206AB0" w:rsidRDefault="003926D7" w:rsidP="00191A59">
            <w:pPr>
              <w:rPr>
                <w:rFonts w:cs="Arial"/>
                <w:b/>
                <w:szCs w:val="24"/>
                <w:highlight w:val="magenta"/>
              </w:rPr>
            </w:pPr>
            <w:r w:rsidRPr="00206AB0">
              <w:rPr>
                <w:rFonts w:cs="Arial"/>
                <w:b/>
                <w:szCs w:val="24"/>
                <w:highlight w:val="magenta"/>
              </w:rPr>
              <w:t>Segmento 1. Jóvenes de 16 a 35 años.</w:t>
            </w:r>
          </w:p>
        </w:tc>
        <w:tc>
          <w:tcPr>
            <w:tcW w:w="5309" w:type="dxa"/>
          </w:tcPr>
          <w:p w:rsidR="003926D7" w:rsidRPr="00206AB0" w:rsidRDefault="003926D7" w:rsidP="00191A59">
            <w:pPr>
              <w:rPr>
                <w:rFonts w:cs="Arial"/>
                <w:b/>
                <w:szCs w:val="24"/>
                <w:highlight w:val="magenta"/>
              </w:rPr>
            </w:pPr>
            <w:r w:rsidRPr="00206AB0">
              <w:rPr>
                <w:rFonts w:cs="Arial"/>
                <w:b/>
                <w:szCs w:val="24"/>
                <w:highlight w:val="magenta"/>
              </w:rPr>
              <w:t>Segmento 2. Personas interesadas en bajar de peso</w:t>
            </w:r>
          </w:p>
        </w:tc>
      </w:tr>
      <w:tr w:rsidR="003926D7" w:rsidRPr="00803656" w:rsidTr="00191A59">
        <w:tc>
          <w:tcPr>
            <w:tcW w:w="1980" w:type="dxa"/>
          </w:tcPr>
          <w:p w:rsidR="003926D7" w:rsidRPr="00206AB0" w:rsidRDefault="003926D7" w:rsidP="00191A59">
            <w:pPr>
              <w:rPr>
                <w:rFonts w:cs="Arial"/>
                <w:szCs w:val="24"/>
                <w:highlight w:val="magenta"/>
              </w:rPr>
            </w:pPr>
            <w:r w:rsidRPr="00206AB0">
              <w:rPr>
                <w:rFonts w:cs="Arial"/>
                <w:szCs w:val="24"/>
                <w:highlight w:val="magenta"/>
              </w:rPr>
              <w:t>Nivel de decisión de compra</w:t>
            </w:r>
            <w:r>
              <w:rPr>
                <w:rFonts w:cs="Arial"/>
                <w:szCs w:val="24"/>
                <w:highlight w:val="magenta"/>
              </w:rPr>
              <w:t>.</w:t>
            </w:r>
          </w:p>
        </w:tc>
        <w:tc>
          <w:tcPr>
            <w:tcW w:w="3905" w:type="dxa"/>
          </w:tcPr>
          <w:p w:rsidR="003926D7" w:rsidRPr="00206AB0" w:rsidRDefault="003926D7" w:rsidP="00191A59">
            <w:pPr>
              <w:rPr>
                <w:rFonts w:cs="Arial"/>
                <w:szCs w:val="24"/>
                <w:highlight w:val="magenta"/>
              </w:rPr>
            </w:pPr>
            <w:r w:rsidRPr="00206AB0">
              <w:rPr>
                <w:rFonts w:cs="Arial"/>
                <w:szCs w:val="24"/>
                <w:highlight w:val="magenta"/>
              </w:rPr>
              <w:t>Son consumidores habituales, su nivel de decisión  de compra es medio-bajo.</w:t>
            </w:r>
          </w:p>
        </w:tc>
        <w:tc>
          <w:tcPr>
            <w:tcW w:w="5309" w:type="dxa"/>
          </w:tcPr>
          <w:p w:rsidR="003926D7" w:rsidRPr="00206AB0" w:rsidRDefault="003926D7" w:rsidP="00191A59">
            <w:pPr>
              <w:rPr>
                <w:rFonts w:cs="Arial"/>
                <w:szCs w:val="24"/>
                <w:highlight w:val="magenta"/>
              </w:rPr>
            </w:pPr>
            <w:r w:rsidRPr="00206AB0">
              <w:rPr>
                <w:rFonts w:cs="Arial"/>
                <w:szCs w:val="24"/>
                <w:highlight w:val="magenta"/>
              </w:rPr>
              <w:t>Son consumidores frecuentes, el grado de experiencia no es muy alto. El nivel de decisión de compra es medio- alto.</w:t>
            </w:r>
          </w:p>
        </w:tc>
      </w:tr>
      <w:tr w:rsidR="003926D7" w:rsidRPr="00803656" w:rsidTr="00191A59">
        <w:tc>
          <w:tcPr>
            <w:tcW w:w="1980" w:type="dxa"/>
          </w:tcPr>
          <w:p w:rsidR="003926D7" w:rsidRPr="00206AB0" w:rsidRDefault="003926D7" w:rsidP="00191A59">
            <w:pPr>
              <w:rPr>
                <w:rFonts w:cs="Arial"/>
                <w:b/>
                <w:szCs w:val="24"/>
                <w:highlight w:val="blue"/>
              </w:rPr>
            </w:pPr>
            <w:r w:rsidRPr="00206AB0">
              <w:rPr>
                <w:rFonts w:cs="Arial"/>
                <w:b/>
                <w:szCs w:val="24"/>
                <w:highlight w:val="blue"/>
              </w:rPr>
              <w:t xml:space="preserve">Variables de segmentación </w:t>
            </w:r>
          </w:p>
        </w:tc>
        <w:tc>
          <w:tcPr>
            <w:tcW w:w="3905" w:type="dxa"/>
          </w:tcPr>
          <w:p w:rsidR="003926D7" w:rsidRPr="00206AB0" w:rsidRDefault="003926D7" w:rsidP="00191A59">
            <w:pPr>
              <w:rPr>
                <w:rFonts w:cs="Arial"/>
                <w:b/>
                <w:szCs w:val="24"/>
                <w:highlight w:val="blue"/>
              </w:rPr>
            </w:pPr>
            <w:r w:rsidRPr="00206AB0">
              <w:rPr>
                <w:rFonts w:cs="Arial"/>
                <w:b/>
                <w:szCs w:val="24"/>
                <w:highlight w:val="blue"/>
              </w:rPr>
              <w:t>Segmento 1. Jóvenes de 16 a 35 años.</w:t>
            </w:r>
          </w:p>
        </w:tc>
        <w:tc>
          <w:tcPr>
            <w:tcW w:w="5309" w:type="dxa"/>
          </w:tcPr>
          <w:p w:rsidR="003926D7" w:rsidRPr="00206AB0" w:rsidRDefault="003926D7" w:rsidP="00191A59">
            <w:pPr>
              <w:rPr>
                <w:rFonts w:cs="Arial"/>
                <w:b/>
                <w:szCs w:val="24"/>
                <w:highlight w:val="blue"/>
              </w:rPr>
            </w:pPr>
            <w:r w:rsidRPr="00206AB0">
              <w:rPr>
                <w:rFonts w:cs="Arial"/>
                <w:b/>
                <w:szCs w:val="24"/>
                <w:highlight w:val="blue"/>
              </w:rPr>
              <w:t>Segmento 2. Personas interesadas en bajar de peso</w:t>
            </w:r>
          </w:p>
        </w:tc>
      </w:tr>
      <w:tr w:rsidR="003926D7" w:rsidRPr="00803656" w:rsidTr="00191A59">
        <w:tc>
          <w:tcPr>
            <w:tcW w:w="1980" w:type="dxa"/>
          </w:tcPr>
          <w:p w:rsidR="003926D7" w:rsidRPr="00206AB0" w:rsidRDefault="003926D7" w:rsidP="00191A59">
            <w:pPr>
              <w:rPr>
                <w:rFonts w:cs="Arial"/>
                <w:szCs w:val="24"/>
                <w:highlight w:val="blue"/>
              </w:rPr>
            </w:pPr>
            <w:r w:rsidRPr="00206AB0">
              <w:rPr>
                <w:rFonts w:cs="Arial"/>
                <w:szCs w:val="24"/>
                <w:highlight w:val="blue"/>
              </w:rPr>
              <w:t xml:space="preserve">Preferencias </w:t>
            </w:r>
          </w:p>
        </w:tc>
        <w:tc>
          <w:tcPr>
            <w:tcW w:w="3905" w:type="dxa"/>
          </w:tcPr>
          <w:p w:rsidR="003926D7" w:rsidRPr="00206AB0" w:rsidRDefault="003926D7" w:rsidP="00191A59">
            <w:pPr>
              <w:rPr>
                <w:rFonts w:cs="Arial"/>
                <w:szCs w:val="24"/>
                <w:highlight w:val="blue"/>
              </w:rPr>
            </w:pPr>
            <w:r w:rsidRPr="00206AB0">
              <w:rPr>
                <w:rFonts w:cs="Arial"/>
                <w:szCs w:val="24"/>
                <w:highlight w:val="blue"/>
              </w:rPr>
              <w:t>La ubicación en cuanto al lugar de residencia o al lugar de trabajo.</w:t>
            </w:r>
          </w:p>
        </w:tc>
        <w:tc>
          <w:tcPr>
            <w:tcW w:w="5309" w:type="dxa"/>
          </w:tcPr>
          <w:p w:rsidR="003926D7" w:rsidRPr="00206AB0" w:rsidRDefault="003926D7" w:rsidP="00191A59">
            <w:pPr>
              <w:rPr>
                <w:rFonts w:cs="Arial"/>
                <w:szCs w:val="24"/>
                <w:highlight w:val="blue"/>
              </w:rPr>
            </w:pPr>
            <w:r w:rsidRPr="00206AB0">
              <w:rPr>
                <w:rFonts w:cs="Arial"/>
                <w:szCs w:val="24"/>
                <w:highlight w:val="blue"/>
              </w:rPr>
              <w:t xml:space="preserve">Prefieren gimnasios con más trayectoria, no muy grandes y con menos usuarios. </w:t>
            </w:r>
          </w:p>
        </w:tc>
      </w:tr>
      <w:tr w:rsidR="003926D7" w:rsidRPr="00803656" w:rsidTr="00191A59">
        <w:tc>
          <w:tcPr>
            <w:tcW w:w="1980" w:type="dxa"/>
          </w:tcPr>
          <w:p w:rsidR="003926D7" w:rsidRPr="00511BAA" w:rsidRDefault="003926D7" w:rsidP="00191A59">
            <w:pPr>
              <w:rPr>
                <w:rFonts w:cs="Arial"/>
                <w:b/>
                <w:szCs w:val="24"/>
                <w:highlight w:val="darkYellow"/>
              </w:rPr>
            </w:pPr>
            <w:r w:rsidRPr="00511BAA">
              <w:rPr>
                <w:rFonts w:cs="Arial"/>
                <w:b/>
                <w:szCs w:val="24"/>
                <w:highlight w:val="darkYellow"/>
              </w:rPr>
              <w:t xml:space="preserve">Variables de segmentación </w:t>
            </w:r>
          </w:p>
        </w:tc>
        <w:tc>
          <w:tcPr>
            <w:tcW w:w="3905" w:type="dxa"/>
          </w:tcPr>
          <w:p w:rsidR="003926D7" w:rsidRPr="00511BAA" w:rsidRDefault="003926D7" w:rsidP="00191A59">
            <w:pPr>
              <w:rPr>
                <w:rFonts w:cs="Arial"/>
                <w:b/>
                <w:szCs w:val="24"/>
                <w:highlight w:val="darkYellow"/>
              </w:rPr>
            </w:pPr>
            <w:r w:rsidRPr="00511BAA">
              <w:rPr>
                <w:rFonts w:cs="Arial"/>
                <w:b/>
                <w:szCs w:val="24"/>
                <w:highlight w:val="darkYellow"/>
              </w:rPr>
              <w:t>Segmento 1. Jóvenes de 16 a 35 años.</w:t>
            </w:r>
          </w:p>
        </w:tc>
        <w:tc>
          <w:tcPr>
            <w:tcW w:w="5309" w:type="dxa"/>
          </w:tcPr>
          <w:p w:rsidR="003926D7" w:rsidRPr="00511BAA" w:rsidRDefault="003926D7" w:rsidP="00191A59">
            <w:pPr>
              <w:rPr>
                <w:rFonts w:cs="Arial"/>
                <w:b/>
                <w:szCs w:val="24"/>
                <w:highlight w:val="darkYellow"/>
              </w:rPr>
            </w:pPr>
            <w:r w:rsidRPr="00511BAA">
              <w:rPr>
                <w:rFonts w:cs="Arial"/>
                <w:b/>
                <w:szCs w:val="24"/>
                <w:highlight w:val="darkYellow"/>
              </w:rPr>
              <w:t>Segmento 2. Personas interesadas en bajar de peso</w:t>
            </w:r>
          </w:p>
        </w:tc>
      </w:tr>
      <w:tr w:rsidR="003926D7" w:rsidRPr="00803656" w:rsidTr="00191A59">
        <w:tc>
          <w:tcPr>
            <w:tcW w:w="1980" w:type="dxa"/>
          </w:tcPr>
          <w:p w:rsidR="003926D7" w:rsidRPr="00511BAA" w:rsidRDefault="003926D7" w:rsidP="00191A59">
            <w:pPr>
              <w:rPr>
                <w:rFonts w:cs="Arial"/>
                <w:szCs w:val="24"/>
                <w:highlight w:val="darkYellow"/>
              </w:rPr>
            </w:pPr>
            <w:r w:rsidRPr="00511BAA">
              <w:rPr>
                <w:rFonts w:cs="Arial"/>
                <w:szCs w:val="24"/>
                <w:highlight w:val="darkYellow"/>
              </w:rPr>
              <w:t>Distribución geográfica</w:t>
            </w:r>
            <w:r>
              <w:rPr>
                <w:rFonts w:cs="Arial"/>
                <w:szCs w:val="24"/>
                <w:highlight w:val="darkYellow"/>
              </w:rPr>
              <w:t>.</w:t>
            </w:r>
          </w:p>
        </w:tc>
        <w:tc>
          <w:tcPr>
            <w:tcW w:w="3905" w:type="dxa"/>
          </w:tcPr>
          <w:p w:rsidR="003926D7" w:rsidRPr="00511BAA" w:rsidRDefault="003926D7" w:rsidP="00191A59">
            <w:pPr>
              <w:rPr>
                <w:rFonts w:cs="Arial"/>
                <w:szCs w:val="24"/>
                <w:highlight w:val="darkYellow"/>
              </w:rPr>
            </w:pPr>
            <w:r w:rsidRPr="00511BAA">
              <w:rPr>
                <w:rFonts w:cs="Arial"/>
                <w:szCs w:val="24"/>
                <w:highlight w:val="darkYellow"/>
              </w:rPr>
              <w:t>Usuarios más frecuentes</w:t>
            </w:r>
            <w:r>
              <w:rPr>
                <w:rFonts w:cs="Arial"/>
                <w:szCs w:val="24"/>
                <w:highlight w:val="darkYellow"/>
              </w:rPr>
              <w:t xml:space="preserve"> </w:t>
            </w:r>
            <w:r w:rsidRPr="00511BAA">
              <w:rPr>
                <w:rFonts w:cs="Arial"/>
                <w:szCs w:val="24"/>
                <w:highlight w:val="darkYellow"/>
              </w:rPr>
              <w:t>que  viven y trabajan en las ciudades capital o ciudades principales.</w:t>
            </w:r>
          </w:p>
        </w:tc>
        <w:tc>
          <w:tcPr>
            <w:tcW w:w="5309" w:type="dxa"/>
          </w:tcPr>
          <w:p w:rsidR="003926D7" w:rsidRPr="00511BAA" w:rsidRDefault="003926D7" w:rsidP="00191A59">
            <w:pPr>
              <w:rPr>
                <w:rFonts w:cs="Arial"/>
                <w:szCs w:val="24"/>
                <w:highlight w:val="darkYellow"/>
              </w:rPr>
            </w:pPr>
            <w:r w:rsidRPr="00511BAA">
              <w:rPr>
                <w:rFonts w:cs="Arial"/>
                <w:szCs w:val="24"/>
                <w:highlight w:val="darkYellow"/>
              </w:rPr>
              <w:t>Normalmente viven en barrios periféricos.</w:t>
            </w:r>
          </w:p>
        </w:tc>
      </w:tr>
      <w:tr w:rsidR="003926D7" w:rsidRPr="00803656" w:rsidTr="00191A59">
        <w:tc>
          <w:tcPr>
            <w:tcW w:w="1980" w:type="dxa"/>
          </w:tcPr>
          <w:p w:rsidR="003926D7" w:rsidRPr="00511BAA" w:rsidRDefault="003926D7" w:rsidP="00191A59">
            <w:pPr>
              <w:rPr>
                <w:rFonts w:cs="Arial"/>
                <w:b/>
                <w:szCs w:val="24"/>
                <w:highlight w:val="red"/>
              </w:rPr>
            </w:pPr>
            <w:r w:rsidRPr="00511BAA">
              <w:rPr>
                <w:rFonts w:cs="Arial"/>
                <w:b/>
                <w:szCs w:val="24"/>
                <w:highlight w:val="red"/>
              </w:rPr>
              <w:t xml:space="preserve">Variables de segmentación </w:t>
            </w:r>
          </w:p>
        </w:tc>
        <w:tc>
          <w:tcPr>
            <w:tcW w:w="3905" w:type="dxa"/>
          </w:tcPr>
          <w:p w:rsidR="003926D7" w:rsidRPr="00511BAA" w:rsidRDefault="003926D7" w:rsidP="00191A59">
            <w:pPr>
              <w:rPr>
                <w:rFonts w:cs="Arial"/>
                <w:b/>
                <w:szCs w:val="24"/>
                <w:highlight w:val="red"/>
              </w:rPr>
            </w:pPr>
            <w:r w:rsidRPr="00511BAA">
              <w:rPr>
                <w:rFonts w:cs="Arial"/>
                <w:b/>
                <w:szCs w:val="24"/>
                <w:highlight w:val="red"/>
              </w:rPr>
              <w:t>Segmento 1. Jóvenes de 16 a 35 años.</w:t>
            </w:r>
          </w:p>
        </w:tc>
        <w:tc>
          <w:tcPr>
            <w:tcW w:w="5309" w:type="dxa"/>
          </w:tcPr>
          <w:p w:rsidR="003926D7" w:rsidRPr="00511BAA" w:rsidRDefault="003926D7" w:rsidP="00191A59">
            <w:pPr>
              <w:rPr>
                <w:rFonts w:cs="Arial"/>
                <w:b/>
                <w:szCs w:val="24"/>
                <w:highlight w:val="red"/>
              </w:rPr>
            </w:pPr>
            <w:r w:rsidRPr="00511BAA">
              <w:rPr>
                <w:rFonts w:cs="Arial"/>
                <w:b/>
                <w:szCs w:val="24"/>
                <w:highlight w:val="red"/>
              </w:rPr>
              <w:t>Segmento 2. Personas interesadas en bajar de peso</w:t>
            </w:r>
          </w:p>
        </w:tc>
      </w:tr>
      <w:tr w:rsidR="003926D7" w:rsidRPr="00803656" w:rsidTr="00191A59">
        <w:tc>
          <w:tcPr>
            <w:tcW w:w="1980" w:type="dxa"/>
          </w:tcPr>
          <w:p w:rsidR="003926D7" w:rsidRPr="00511BAA" w:rsidRDefault="003926D7" w:rsidP="00191A59">
            <w:pPr>
              <w:rPr>
                <w:rFonts w:cs="Arial"/>
                <w:szCs w:val="24"/>
                <w:highlight w:val="red"/>
              </w:rPr>
            </w:pPr>
            <w:r w:rsidRPr="00511BAA">
              <w:rPr>
                <w:rFonts w:cs="Arial"/>
                <w:szCs w:val="24"/>
                <w:highlight w:val="red"/>
              </w:rPr>
              <w:lastRenderedPageBreak/>
              <w:t>Demografía</w:t>
            </w:r>
            <w:r>
              <w:rPr>
                <w:rFonts w:cs="Arial"/>
                <w:szCs w:val="24"/>
                <w:highlight w:val="red"/>
              </w:rPr>
              <w:t>.</w:t>
            </w:r>
          </w:p>
        </w:tc>
        <w:tc>
          <w:tcPr>
            <w:tcW w:w="3905" w:type="dxa"/>
          </w:tcPr>
          <w:p w:rsidR="003926D7" w:rsidRPr="00511BAA" w:rsidRDefault="003926D7" w:rsidP="00191A59">
            <w:pPr>
              <w:rPr>
                <w:rFonts w:cs="Arial"/>
                <w:szCs w:val="24"/>
                <w:highlight w:val="red"/>
              </w:rPr>
            </w:pPr>
            <w:r w:rsidRPr="00511BAA">
              <w:rPr>
                <w:rFonts w:cs="Arial"/>
                <w:szCs w:val="24"/>
                <w:highlight w:val="red"/>
              </w:rPr>
              <w:t>Jóvenes de 16 a 35 años, nivel de escolaridad media y superior, trabajadora cualificada, soltero o divorciado.</w:t>
            </w:r>
          </w:p>
        </w:tc>
        <w:tc>
          <w:tcPr>
            <w:tcW w:w="5309" w:type="dxa"/>
          </w:tcPr>
          <w:p w:rsidR="003926D7" w:rsidRPr="00511BAA" w:rsidRDefault="003926D7" w:rsidP="00191A59">
            <w:pPr>
              <w:rPr>
                <w:rFonts w:cs="Arial"/>
                <w:szCs w:val="24"/>
                <w:highlight w:val="red"/>
              </w:rPr>
            </w:pPr>
            <w:r w:rsidRPr="00511BAA">
              <w:rPr>
                <w:rFonts w:cs="Arial"/>
                <w:szCs w:val="24"/>
                <w:highlight w:val="red"/>
              </w:rPr>
              <w:t>Personas entre 35 y 65 años. Con ocupación laboral estable, de estado civil casado y con hijos.</w:t>
            </w:r>
          </w:p>
        </w:tc>
      </w:tr>
      <w:tr w:rsidR="003926D7" w:rsidRPr="00803656" w:rsidTr="00191A59">
        <w:tc>
          <w:tcPr>
            <w:tcW w:w="1980" w:type="dxa"/>
          </w:tcPr>
          <w:p w:rsidR="003926D7" w:rsidRPr="00511BAA" w:rsidRDefault="003926D7" w:rsidP="00191A59">
            <w:pPr>
              <w:rPr>
                <w:rFonts w:cs="Arial"/>
                <w:b/>
                <w:szCs w:val="24"/>
                <w:highlight w:val="darkCyan"/>
              </w:rPr>
            </w:pPr>
            <w:r w:rsidRPr="00511BAA">
              <w:rPr>
                <w:rFonts w:cs="Arial"/>
                <w:b/>
                <w:szCs w:val="24"/>
                <w:highlight w:val="darkCyan"/>
              </w:rPr>
              <w:t xml:space="preserve">Variables de segmentación </w:t>
            </w:r>
          </w:p>
        </w:tc>
        <w:tc>
          <w:tcPr>
            <w:tcW w:w="3905" w:type="dxa"/>
          </w:tcPr>
          <w:p w:rsidR="003926D7" w:rsidRPr="00511BAA" w:rsidRDefault="003926D7" w:rsidP="00191A59">
            <w:pPr>
              <w:rPr>
                <w:rFonts w:cs="Arial"/>
                <w:b/>
                <w:szCs w:val="24"/>
                <w:highlight w:val="darkCyan"/>
              </w:rPr>
            </w:pPr>
            <w:r w:rsidRPr="00511BAA">
              <w:rPr>
                <w:rFonts w:cs="Arial"/>
                <w:b/>
                <w:szCs w:val="24"/>
                <w:highlight w:val="darkCyan"/>
              </w:rPr>
              <w:t>Segmento 1. Jóvenes de 16 a 35 años.</w:t>
            </w:r>
          </w:p>
        </w:tc>
        <w:tc>
          <w:tcPr>
            <w:tcW w:w="5309" w:type="dxa"/>
          </w:tcPr>
          <w:p w:rsidR="003926D7" w:rsidRPr="00511BAA" w:rsidRDefault="003926D7" w:rsidP="00191A59">
            <w:pPr>
              <w:rPr>
                <w:rFonts w:cs="Arial"/>
                <w:b/>
                <w:szCs w:val="24"/>
                <w:highlight w:val="darkCyan"/>
              </w:rPr>
            </w:pPr>
            <w:r w:rsidRPr="00511BAA">
              <w:rPr>
                <w:rFonts w:cs="Arial"/>
                <w:b/>
                <w:szCs w:val="24"/>
                <w:highlight w:val="darkCyan"/>
              </w:rPr>
              <w:t>Segmento 2. Personas interesadas en bajar de peso</w:t>
            </w:r>
          </w:p>
        </w:tc>
      </w:tr>
      <w:tr w:rsidR="003926D7" w:rsidRPr="00803656" w:rsidTr="00191A59">
        <w:tc>
          <w:tcPr>
            <w:tcW w:w="1980" w:type="dxa"/>
          </w:tcPr>
          <w:p w:rsidR="003926D7" w:rsidRPr="00511BAA" w:rsidRDefault="003926D7" w:rsidP="00191A59">
            <w:pPr>
              <w:rPr>
                <w:rFonts w:cs="Arial"/>
                <w:szCs w:val="24"/>
                <w:highlight w:val="darkCyan"/>
              </w:rPr>
            </w:pPr>
            <w:r>
              <w:rPr>
                <w:rFonts w:cs="Arial"/>
                <w:szCs w:val="24"/>
                <w:highlight w:val="darkCyan"/>
              </w:rPr>
              <w:t>Descripción p</w:t>
            </w:r>
            <w:r w:rsidRPr="00511BAA">
              <w:rPr>
                <w:rFonts w:cs="Arial"/>
                <w:szCs w:val="24"/>
                <w:highlight w:val="darkCyan"/>
              </w:rPr>
              <w:t>sicográfica</w:t>
            </w:r>
            <w:r>
              <w:rPr>
                <w:rFonts w:cs="Arial"/>
                <w:szCs w:val="24"/>
                <w:highlight w:val="darkCyan"/>
              </w:rPr>
              <w:t>.</w:t>
            </w:r>
          </w:p>
        </w:tc>
        <w:tc>
          <w:tcPr>
            <w:tcW w:w="3905" w:type="dxa"/>
          </w:tcPr>
          <w:p w:rsidR="003926D7" w:rsidRPr="00511BAA" w:rsidRDefault="003926D7" w:rsidP="00191A59">
            <w:pPr>
              <w:rPr>
                <w:rFonts w:cs="Arial"/>
                <w:szCs w:val="24"/>
                <w:highlight w:val="darkCyan"/>
              </w:rPr>
            </w:pPr>
            <w:r w:rsidRPr="00511BAA">
              <w:rPr>
                <w:rFonts w:cs="Arial"/>
                <w:szCs w:val="24"/>
                <w:highlight w:val="darkCyan"/>
              </w:rPr>
              <w:t>Disfruta realizar actividad física, es muy sociable, le gusta viajar.</w:t>
            </w:r>
          </w:p>
        </w:tc>
        <w:tc>
          <w:tcPr>
            <w:tcW w:w="5309" w:type="dxa"/>
          </w:tcPr>
          <w:p w:rsidR="003926D7" w:rsidRPr="00511BAA" w:rsidRDefault="003926D7" w:rsidP="00191A59">
            <w:pPr>
              <w:rPr>
                <w:rFonts w:cs="Arial"/>
                <w:szCs w:val="24"/>
                <w:highlight w:val="darkCyan"/>
              </w:rPr>
            </w:pPr>
            <w:r w:rsidRPr="00511BAA">
              <w:rPr>
                <w:rFonts w:cs="Arial"/>
                <w:szCs w:val="24"/>
                <w:highlight w:val="darkCyan"/>
              </w:rPr>
              <w:t>La familia y el trabajo son prioridades, con menos espacios para socializar y con poco tiempo  libre.</w:t>
            </w:r>
          </w:p>
        </w:tc>
      </w:tr>
    </w:tbl>
    <w:p w:rsidR="003926D7" w:rsidRDefault="003926D7" w:rsidP="003926D7">
      <w:pPr>
        <w:rPr>
          <w:rFonts w:cs="Arial"/>
          <w:szCs w:val="24"/>
        </w:rPr>
      </w:pPr>
    </w:p>
    <w:p w:rsidR="003926D7" w:rsidRDefault="003926D7" w:rsidP="003926D7"/>
    <w:p w:rsidR="002E212D" w:rsidRPr="003926D7" w:rsidRDefault="002E212D" w:rsidP="003926D7"/>
    <w:sectPr w:rsidR="002E212D" w:rsidRPr="003926D7" w:rsidSect="008569D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D1AC3"/>
    <w:multiLevelType w:val="hybridMultilevel"/>
    <w:tmpl w:val="C31CA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64"/>
    <w:rsid w:val="00000E02"/>
    <w:rsid w:val="000155B6"/>
    <w:rsid w:val="000B3A3D"/>
    <w:rsid w:val="000E42C3"/>
    <w:rsid w:val="00136959"/>
    <w:rsid w:val="001437B7"/>
    <w:rsid w:val="00167751"/>
    <w:rsid w:val="0017071A"/>
    <w:rsid w:val="00187E4D"/>
    <w:rsid w:val="0019224C"/>
    <w:rsid w:val="001B3E64"/>
    <w:rsid w:val="00206AB0"/>
    <w:rsid w:val="00251868"/>
    <w:rsid w:val="0025611A"/>
    <w:rsid w:val="00262D96"/>
    <w:rsid w:val="00282F4E"/>
    <w:rsid w:val="002C6FA6"/>
    <w:rsid w:val="002E212D"/>
    <w:rsid w:val="003115A4"/>
    <w:rsid w:val="003217AB"/>
    <w:rsid w:val="00331A07"/>
    <w:rsid w:val="003468CC"/>
    <w:rsid w:val="003926D7"/>
    <w:rsid w:val="003C6956"/>
    <w:rsid w:val="003D2C80"/>
    <w:rsid w:val="003D3535"/>
    <w:rsid w:val="003E1E95"/>
    <w:rsid w:val="00411228"/>
    <w:rsid w:val="004254D9"/>
    <w:rsid w:val="004D0FB3"/>
    <w:rsid w:val="004E7A82"/>
    <w:rsid w:val="00511BAA"/>
    <w:rsid w:val="005549DC"/>
    <w:rsid w:val="00580BEC"/>
    <w:rsid w:val="005E3E7F"/>
    <w:rsid w:val="00606505"/>
    <w:rsid w:val="00621992"/>
    <w:rsid w:val="006247AF"/>
    <w:rsid w:val="00674F84"/>
    <w:rsid w:val="006B089E"/>
    <w:rsid w:val="006D434B"/>
    <w:rsid w:val="006E3E94"/>
    <w:rsid w:val="00732633"/>
    <w:rsid w:val="00751677"/>
    <w:rsid w:val="00775E25"/>
    <w:rsid w:val="007C3B5A"/>
    <w:rsid w:val="007D1D9B"/>
    <w:rsid w:val="007D6802"/>
    <w:rsid w:val="00802F4C"/>
    <w:rsid w:val="008138B3"/>
    <w:rsid w:val="00854A5A"/>
    <w:rsid w:val="008569D3"/>
    <w:rsid w:val="008860F5"/>
    <w:rsid w:val="008E75EB"/>
    <w:rsid w:val="008F3D58"/>
    <w:rsid w:val="008F47E9"/>
    <w:rsid w:val="00911988"/>
    <w:rsid w:val="00913AA5"/>
    <w:rsid w:val="00943E16"/>
    <w:rsid w:val="009460A6"/>
    <w:rsid w:val="009513D5"/>
    <w:rsid w:val="0096432F"/>
    <w:rsid w:val="009D4213"/>
    <w:rsid w:val="009F042A"/>
    <w:rsid w:val="00A50D18"/>
    <w:rsid w:val="00A571E3"/>
    <w:rsid w:val="00AA7303"/>
    <w:rsid w:val="00AB724D"/>
    <w:rsid w:val="00AB7548"/>
    <w:rsid w:val="00AF5EAD"/>
    <w:rsid w:val="00B21FCE"/>
    <w:rsid w:val="00B81B2C"/>
    <w:rsid w:val="00BB477C"/>
    <w:rsid w:val="00BB7E3C"/>
    <w:rsid w:val="00BE6411"/>
    <w:rsid w:val="00C17C95"/>
    <w:rsid w:val="00C454AF"/>
    <w:rsid w:val="00C72D13"/>
    <w:rsid w:val="00CD3EFB"/>
    <w:rsid w:val="00CD519E"/>
    <w:rsid w:val="00CD7B39"/>
    <w:rsid w:val="00CE5FC0"/>
    <w:rsid w:val="00CF3411"/>
    <w:rsid w:val="00D73FE0"/>
    <w:rsid w:val="00DA0720"/>
    <w:rsid w:val="00DC6262"/>
    <w:rsid w:val="00DF1D87"/>
    <w:rsid w:val="00E35B64"/>
    <w:rsid w:val="00E716C3"/>
    <w:rsid w:val="00E74176"/>
    <w:rsid w:val="00E92A8F"/>
    <w:rsid w:val="00EA60AB"/>
    <w:rsid w:val="00EF4C19"/>
    <w:rsid w:val="00EF59DE"/>
    <w:rsid w:val="00F06D49"/>
    <w:rsid w:val="00F5176D"/>
    <w:rsid w:val="00F55132"/>
    <w:rsid w:val="00F57C52"/>
    <w:rsid w:val="00FC0109"/>
    <w:rsid w:val="00FE525C"/>
    <w:rsid w:val="00FF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90A2"/>
  <w15:chartTrackingRefBased/>
  <w15:docId w15:val="{2F51499F-7A5E-445A-AA99-55817A7F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B64"/>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B64"/>
    <w:pPr>
      <w:ind w:left="720"/>
      <w:contextualSpacing/>
    </w:pPr>
  </w:style>
  <w:style w:type="table" w:styleId="Tablaconcuadrcula">
    <w:name w:val="Table Grid"/>
    <w:basedOn w:val="Tablanormal"/>
    <w:uiPriority w:val="39"/>
    <w:rsid w:val="00E35B6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E35B64"/>
    <w:rPr>
      <w:sz w:val="20"/>
    </w:rPr>
  </w:style>
  <w:style w:type="character" w:customStyle="1" w:styleId="TextocomentarioCar">
    <w:name w:val="Texto comentario Car"/>
    <w:basedOn w:val="Fuentedeprrafopredeter"/>
    <w:link w:val="Textocomentario"/>
    <w:uiPriority w:val="99"/>
    <w:semiHidden/>
    <w:rsid w:val="00E35B64"/>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E35B64"/>
    <w:rPr>
      <w:sz w:val="16"/>
      <w:szCs w:val="16"/>
    </w:rPr>
  </w:style>
  <w:style w:type="paragraph" w:styleId="Textodeglobo">
    <w:name w:val="Balloon Text"/>
    <w:basedOn w:val="Normal"/>
    <w:link w:val="TextodegloboCar"/>
    <w:uiPriority w:val="99"/>
    <w:semiHidden/>
    <w:unhideWhenUsed/>
    <w:rsid w:val="00E35B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B64"/>
    <w:rPr>
      <w:rFonts w:ascii="Segoe UI" w:eastAsia="Times New Roman" w:hAnsi="Segoe UI" w:cs="Segoe UI"/>
      <w:sz w:val="18"/>
      <w:szCs w:val="18"/>
      <w:lang w:val="es-CO" w:eastAsia="es-CO"/>
    </w:rPr>
  </w:style>
  <w:style w:type="character" w:styleId="Hipervnculo">
    <w:name w:val="Hyperlink"/>
    <w:basedOn w:val="Fuentedeprrafopredeter"/>
    <w:uiPriority w:val="99"/>
    <w:unhideWhenUsed/>
    <w:rsid w:val="00EF5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81924">
      <w:bodyDiv w:val="1"/>
      <w:marLeft w:val="0"/>
      <w:marRight w:val="0"/>
      <w:marTop w:val="0"/>
      <w:marBottom w:val="0"/>
      <w:divBdr>
        <w:top w:val="none" w:sz="0" w:space="0" w:color="auto"/>
        <w:left w:val="none" w:sz="0" w:space="0" w:color="auto"/>
        <w:bottom w:val="none" w:sz="0" w:space="0" w:color="auto"/>
        <w:right w:val="none" w:sz="0" w:space="0" w:color="auto"/>
      </w:divBdr>
      <w:divsChild>
        <w:div w:id="1682126953">
          <w:marLeft w:val="0"/>
          <w:marRight w:val="0"/>
          <w:marTop w:val="345"/>
          <w:marBottom w:val="0"/>
          <w:divBdr>
            <w:top w:val="none" w:sz="0" w:space="0" w:color="auto"/>
            <w:left w:val="none" w:sz="0" w:space="0" w:color="auto"/>
            <w:bottom w:val="none" w:sz="0" w:space="0" w:color="auto"/>
            <w:right w:val="none" w:sz="0" w:space="0" w:color="auto"/>
          </w:divBdr>
          <w:divsChild>
            <w:div w:id="13842148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9677018">
      <w:bodyDiv w:val="1"/>
      <w:marLeft w:val="0"/>
      <w:marRight w:val="0"/>
      <w:marTop w:val="0"/>
      <w:marBottom w:val="0"/>
      <w:divBdr>
        <w:top w:val="none" w:sz="0" w:space="0" w:color="auto"/>
        <w:left w:val="none" w:sz="0" w:space="0" w:color="auto"/>
        <w:bottom w:val="none" w:sz="0" w:space="0" w:color="auto"/>
        <w:right w:val="none" w:sz="0" w:space="0" w:color="auto"/>
      </w:divBdr>
      <w:divsChild>
        <w:div w:id="1287469266">
          <w:marLeft w:val="0"/>
          <w:marRight w:val="0"/>
          <w:marTop w:val="345"/>
          <w:marBottom w:val="0"/>
          <w:divBdr>
            <w:top w:val="none" w:sz="0" w:space="0" w:color="auto"/>
            <w:left w:val="none" w:sz="0" w:space="0" w:color="auto"/>
            <w:bottom w:val="none" w:sz="0" w:space="0" w:color="auto"/>
            <w:right w:val="none" w:sz="0" w:space="0" w:color="auto"/>
          </w:divBdr>
          <w:divsChild>
            <w:div w:id="14441825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8498930">
      <w:bodyDiv w:val="1"/>
      <w:marLeft w:val="0"/>
      <w:marRight w:val="0"/>
      <w:marTop w:val="0"/>
      <w:marBottom w:val="0"/>
      <w:divBdr>
        <w:top w:val="none" w:sz="0" w:space="0" w:color="auto"/>
        <w:left w:val="none" w:sz="0" w:space="0" w:color="auto"/>
        <w:bottom w:val="none" w:sz="0" w:space="0" w:color="auto"/>
        <w:right w:val="none" w:sz="0" w:space="0" w:color="auto"/>
      </w:divBdr>
      <w:divsChild>
        <w:div w:id="426585514">
          <w:marLeft w:val="0"/>
          <w:marRight w:val="0"/>
          <w:marTop w:val="345"/>
          <w:marBottom w:val="0"/>
          <w:divBdr>
            <w:top w:val="none" w:sz="0" w:space="0" w:color="auto"/>
            <w:left w:val="none" w:sz="0" w:space="0" w:color="auto"/>
            <w:bottom w:val="none" w:sz="0" w:space="0" w:color="auto"/>
            <w:right w:val="none" w:sz="0" w:space="0" w:color="auto"/>
          </w:divBdr>
          <w:divsChild>
            <w:div w:id="721704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D45F-7D2A-4E4E-B334-6871718C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cp:lastModifiedBy>
  <cp:revision>101</cp:revision>
  <dcterms:created xsi:type="dcterms:W3CDTF">2020-06-29T23:51:00Z</dcterms:created>
  <dcterms:modified xsi:type="dcterms:W3CDTF">2020-12-17T04:48:00Z</dcterms:modified>
</cp:coreProperties>
</file>