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Caso de estudio</w:t>
      </w:r>
    </w:p>
    <w:p w:rsidR="00BB04D2" w:rsidRPr="0053120E" w:rsidRDefault="00BB04D2" w:rsidP="00BB04D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3120E">
        <w:rPr>
          <w:rFonts w:ascii="Arial" w:hAnsi="Arial" w:cs="Arial"/>
          <w:b/>
          <w:sz w:val="24"/>
          <w:szCs w:val="24"/>
          <w:lang w:val="es-ES"/>
        </w:rPr>
        <w:t xml:space="preserve">¿Cómo detallar el mercado </w:t>
      </w:r>
      <w:r w:rsidRPr="009817E1">
        <w:rPr>
          <w:rFonts w:ascii="Arial" w:hAnsi="Arial" w:cs="Arial"/>
          <w:b/>
          <w:i/>
          <w:sz w:val="24"/>
          <w:szCs w:val="24"/>
          <w:lang w:val="es-ES"/>
        </w:rPr>
        <w:t>target</w:t>
      </w:r>
      <w:r w:rsidRPr="0053120E">
        <w:rPr>
          <w:rFonts w:ascii="Arial" w:hAnsi="Arial" w:cs="Arial"/>
          <w:b/>
          <w:sz w:val="24"/>
          <w:szCs w:val="24"/>
          <w:lang w:val="es-ES"/>
        </w:rPr>
        <w:t>?</w:t>
      </w:r>
    </w:p>
    <w:p w:rsidR="00BB04D2" w:rsidRDefault="00BB04D2" w:rsidP="00BB04D2">
      <w:pPr>
        <w:rPr>
          <w:rFonts w:ascii="Arial" w:hAnsi="Arial" w:cs="Arial"/>
          <w:sz w:val="24"/>
          <w:szCs w:val="24"/>
        </w:rPr>
      </w:pPr>
      <w:r w:rsidRPr="0053120E">
        <w:rPr>
          <w:rFonts w:ascii="Arial" w:hAnsi="Arial" w:cs="Arial"/>
          <w:b/>
          <w:sz w:val="24"/>
          <w:szCs w:val="24"/>
        </w:rPr>
        <w:t xml:space="preserve">Instrucción: </w:t>
      </w:r>
      <w:r w:rsidRPr="0053120E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interactividad de 5 secciones</w:t>
      </w:r>
      <w:r w:rsidR="003E4C57">
        <w:rPr>
          <w:rFonts w:ascii="Arial" w:hAnsi="Arial" w:cs="Arial"/>
          <w:sz w:val="24"/>
          <w:szCs w:val="24"/>
        </w:rPr>
        <w:t>, puede ser</w:t>
      </w:r>
      <w:r>
        <w:rPr>
          <w:rFonts w:ascii="Arial" w:hAnsi="Arial" w:cs="Arial"/>
          <w:sz w:val="24"/>
          <w:szCs w:val="24"/>
        </w:rPr>
        <w:t xml:space="preserve"> con la plantilla: </w:t>
      </w:r>
      <w:r w:rsidR="003E4C57" w:rsidRPr="003E4C57">
        <w:rPr>
          <w:rFonts w:ascii="Arial" w:hAnsi="Arial" w:cs="Arial"/>
          <w:sz w:val="24"/>
          <w:szCs w:val="24"/>
        </w:rPr>
        <w:t xml:space="preserve">Actividades de aprendizaje\3 </w:t>
      </w:r>
      <w:proofErr w:type="spellStart"/>
      <w:r w:rsidR="003E4C57" w:rsidRPr="003E4C57">
        <w:rPr>
          <w:rFonts w:ascii="Arial" w:hAnsi="Arial" w:cs="Arial"/>
          <w:sz w:val="24"/>
          <w:szCs w:val="24"/>
        </w:rPr>
        <w:t>items</w:t>
      </w:r>
      <w:proofErr w:type="spellEnd"/>
      <w:r w:rsidR="003E4C57" w:rsidRPr="003E4C57">
        <w:rPr>
          <w:rFonts w:ascii="Arial" w:hAnsi="Arial" w:cs="Arial"/>
          <w:sz w:val="24"/>
          <w:szCs w:val="24"/>
        </w:rPr>
        <w:t>\planteamiento y 3 preguntas\editable</w:t>
      </w:r>
      <w:r w:rsidR="003E4C57">
        <w:rPr>
          <w:rFonts w:ascii="Arial" w:hAnsi="Arial" w:cs="Arial"/>
          <w:sz w:val="24"/>
          <w:szCs w:val="24"/>
        </w:rPr>
        <w:t xml:space="preserve"> y si no, se debe hacer desde cero. En planteamiento se pone un texto y en preguntas las 3 actividades </w:t>
      </w:r>
      <w:r>
        <w:rPr>
          <w:rFonts w:ascii="Arial" w:hAnsi="Arial" w:cs="Arial"/>
          <w:sz w:val="24"/>
          <w:szCs w:val="24"/>
        </w:rPr>
        <w:t>(la correcta se pone en color verde).</w:t>
      </w:r>
    </w:p>
    <w:p w:rsidR="00BB04D2" w:rsidRDefault="00BB04D2" w:rsidP="00BB04D2">
      <w:pPr>
        <w:rPr>
          <w:rFonts w:ascii="Arial" w:hAnsi="Arial" w:cs="Arial"/>
          <w:sz w:val="24"/>
          <w:szCs w:val="24"/>
        </w:rPr>
      </w:pPr>
    </w:p>
    <w:p w:rsidR="007819BC" w:rsidRDefault="00C94FCC" w:rsidP="00334EFD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t>Lee el siguiente planteamiento</w:t>
      </w:r>
      <w:r w:rsidR="00BB04D2">
        <w:rPr>
          <w:rFonts w:ascii="Arial" w:hAnsi="Arial" w:cs="Arial"/>
          <w:b/>
          <w:color w:val="4472C4" w:themeColor="accent5"/>
          <w:sz w:val="24"/>
          <w:szCs w:val="24"/>
        </w:rPr>
        <w:t xml:space="preserve"> y</w:t>
      </w:r>
      <w:r>
        <w:rPr>
          <w:rFonts w:ascii="Arial" w:hAnsi="Arial" w:cs="Arial"/>
          <w:b/>
          <w:color w:val="4472C4" w:themeColor="accent5"/>
          <w:sz w:val="24"/>
          <w:szCs w:val="24"/>
        </w:rPr>
        <w:t xml:space="preserve"> con base en ello realiza </w:t>
      </w:r>
      <w:r w:rsidR="00BB04D2">
        <w:rPr>
          <w:rFonts w:ascii="Arial" w:hAnsi="Arial" w:cs="Arial"/>
          <w:b/>
          <w:color w:val="4472C4" w:themeColor="accent5"/>
          <w:sz w:val="24"/>
          <w:szCs w:val="24"/>
        </w:rPr>
        <w:t>la actividad</w:t>
      </w:r>
      <w:r>
        <w:rPr>
          <w:rFonts w:ascii="Arial" w:hAnsi="Arial" w:cs="Arial"/>
          <w:b/>
          <w:color w:val="4472C4" w:themeColor="accent5"/>
          <w:sz w:val="24"/>
          <w:szCs w:val="24"/>
        </w:rPr>
        <w:t xml:space="preserve"> que consiste en 3 preguntas de opción</w:t>
      </w:r>
      <w:r w:rsidR="00D3189C">
        <w:rPr>
          <w:rFonts w:ascii="Arial" w:hAnsi="Arial" w:cs="Arial"/>
          <w:b/>
          <w:color w:val="4472C4" w:themeColor="accent5"/>
          <w:sz w:val="24"/>
          <w:szCs w:val="24"/>
        </w:rPr>
        <w:t xml:space="preserve"> múltiple con única respuesta: </w:t>
      </w:r>
    </w:p>
    <w:p w:rsidR="007819BC" w:rsidRDefault="007819BC" w:rsidP="00334EFD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:rsidR="003E4C57" w:rsidRPr="007819BC" w:rsidRDefault="007819BC" w:rsidP="007819BC">
      <w:pPr>
        <w:rPr>
          <w:rFonts w:ascii="Arial" w:hAnsi="Arial" w:cs="Arial"/>
          <w:b/>
          <w:sz w:val="24"/>
          <w:szCs w:val="24"/>
        </w:rPr>
      </w:pPr>
      <w:r w:rsidRPr="001340C9">
        <w:rPr>
          <w:rFonts w:ascii="Arial" w:hAnsi="Arial" w:cs="Arial"/>
          <w:b/>
          <w:sz w:val="24"/>
          <w:szCs w:val="24"/>
          <w:highlight w:val="yellow"/>
        </w:rPr>
        <w:t>Planteamiento</w:t>
      </w:r>
      <w:r w:rsidR="00C94FCC" w:rsidRPr="007819BC">
        <w:rPr>
          <w:rFonts w:ascii="Arial" w:hAnsi="Arial" w:cs="Arial"/>
          <w:b/>
          <w:sz w:val="24"/>
          <w:szCs w:val="24"/>
        </w:rPr>
        <w:t xml:space="preserve"> </w:t>
      </w:r>
    </w:p>
    <w:p w:rsidR="003E4C57" w:rsidRDefault="003E4C57" w:rsidP="00BB04D2">
      <w:pPr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rPr>
          <w:rFonts w:ascii="Arial" w:hAnsi="Arial" w:cs="Arial"/>
          <w:lang w:val="es-ES"/>
        </w:rPr>
      </w:pPr>
      <w:r w:rsidRPr="00832198">
        <w:rPr>
          <w:rFonts w:ascii="Arial" w:hAnsi="Arial" w:cs="Arial"/>
          <w:lang w:val="es-ES"/>
        </w:rPr>
        <w:t>El Sr Lewis Mora, gerente de la empresa “Blanquita S.</w:t>
      </w:r>
      <w:r>
        <w:rPr>
          <w:rFonts w:ascii="Arial" w:hAnsi="Arial" w:cs="Arial"/>
          <w:lang w:val="es-ES"/>
        </w:rPr>
        <w:t xml:space="preserve"> </w:t>
      </w:r>
      <w:r w:rsidRPr="00832198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.</w:t>
      </w:r>
      <w:r w:rsidRPr="00832198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>,</w:t>
      </w:r>
      <w:r w:rsidRPr="00832198">
        <w:rPr>
          <w:rFonts w:ascii="Arial" w:hAnsi="Arial" w:cs="Arial"/>
          <w:lang w:val="es-ES"/>
        </w:rPr>
        <w:t xml:space="preserve"> desea realizar una segmentación de mercados para su producto estrella</w:t>
      </w:r>
      <w:r>
        <w:rPr>
          <w:rFonts w:ascii="Arial" w:hAnsi="Arial" w:cs="Arial"/>
          <w:lang w:val="es-ES"/>
        </w:rPr>
        <w:t>:</w:t>
      </w:r>
      <w:r w:rsidRPr="00832198">
        <w:rPr>
          <w:rFonts w:ascii="Arial" w:hAnsi="Arial" w:cs="Arial"/>
          <w:lang w:val="es-ES"/>
        </w:rPr>
        <w:t xml:space="preserve"> un </w:t>
      </w:r>
      <w:r w:rsidRPr="00902A61">
        <w:rPr>
          <w:rFonts w:ascii="Arial" w:hAnsi="Arial" w:cs="Arial"/>
          <w:b/>
          <w:lang w:val="es-ES"/>
        </w:rPr>
        <w:t>jabón de tocador</w:t>
      </w:r>
      <w:r>
        <w:rPr>
          <w:rFonts w:ascii="Arial" w:hAnsi="Arial" w:cs="Arial"/>
          <w:b/>
          <w:lang w:val="es-ES"/>
        </w:rPr>
        <w:t>.</w:t>
      </w:r>
      <w:r w:rsidR="00334EFD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>L</w:t>
      </w:r>
      <w:r w:rsidRPr="000D40EB">
        <w:rPr>
          <w:rFonts w:ascii="Arial" w:hAnsi="Arial" w:cs="Arial"/>
          <w:lang w:val="es-ES"/>
        </w:rPr>
        <w:t xml:space="preserve">a empresa </w:t>
      </w:r>
      <w:r>
        <w:rPr>
          <w:rFonts w:ascii="Arial" w:hAnsi="Arial" w:cs="Arial"/>
          <w:lang w:val="es-ES"/>
        </w:rPr>
        <w:t xml:space="preserve">ha venido </w:t>
      </w:r>
      <w:r w:rsidRPr="000D40EB">
        <w:rPr>
          <w:rFonts w:ascii="Arial" w:hAnsi="Arial" w:cs="Arial"/>
          <w:lang w:val="es-ES"/>
        </w:rPr>
        <w:t xml:space="preserve">aplicando una estrategia de segmentación indiferenciada que no ha dado los resultados esperados, actualmente la </w:t>
      </w:r>
      <w:r>
        <w:rPr>
          <w:rFonts w:ascii="Arial" w:hAnsi="Arial" w:cs="Arial"/>
          <w:lang w:val="es-ES"/>
        </w:rPr>
        <w:t>organización</w:t>
      </w:r>
      <w:r w:rsidRPr="000D40EB">
        <w:rPr>
          <w:rFonts w:ascii="Arial" w:hAnsi="Arial" w:cs="Arial"/>
          <w:lang w:val="es-ES"/>
        </w:rPr>
        <w:t xml:space="preserve"> funciona con un presupuesto limitado.</w:t>
      </w:r>
    </w:p>
    <w:p w:rsidR="00BB04D2" w:rsidRDefault="00BB04D2" w:rsidP="00BB04D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Sr. Lewis requiere de un profesional </w:t>
      </w:r>
      <w:r w:rsidRPr="00832198">
        <w:rPr>
          <w:rFonts w:ascii="Arial" w:hAnsi="Arial" w:cs="Arial"/>
          <w:lang w:val="es-ES"/>
        </w:rPr>
        <w:t>para que realice una ficha técnica que permita conocer más al detalle el público objetivo al cual debe dirigir su producto</w:t>
      </w:r>
      <w:r>
        <w:rPr>
          <w:rFonts w:ascii="Arial" w:hAnsi="Arial" w:cs="Arial"/>
          <w:lang w:val="es-ES"/>
        </w:rPr>
        <w:t xml:space="preserve"> y decide contratarte.</w:t>
      </w:r>
      <w:r w:rsidR="0052524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</w:t>
      </w:r>
      <w:r w:rsidRPr="002436EF">
        <w:rPr>
          <w:rFonts w:ascii="Arial" w:hAnsi="Arial" w:cs="Arial"/>
          <w:lang w:val="es-ES"/>
        </w:rPr>
        <w:t>a ficha</w:t>
      </w:r>
      <w:r>
        <w:rPr>
          <w:rFonts w:ascii="Arial" w:hAnsi="Arial" w:cs="Arial"/>
          <w:lang w:val="es-ES"/>
        </w:rPr>
        <w:t xml:space="preserve"> técnica a realizar</w:t>
      </w:r>
      <w:r w:rsidRPr="002436EF">
        <w:rPr>
          <w:rFonts w:ascii="Arial" w:hAnsi="Arial" w:cs="Arial"/>
          <w:lang w:val="es-ES"/>
        </w:rPr>
        <w:t xml:space="preserve"> debe responder a cinco interrogantes:</w:t>
      </w:r>
      <w:r>
        <w:rPr>
          <w:rFonts w:ascii="Arial" w:hAnsi="Arial" w:cs="Arial"/>
          <w:lang w:val="es-ES"/>
        </w:rPr>
        <w:t xml:space="preserve"> ¿cuál</w:t>
      </w:r>
      <w:r w:rsidRPr="002436EF">
        <w:rPr>
          <w:rFonts w:ascii="Arial" w:hAnsi="Arial" w:cs="Arial"/>
          <w:lang w:val="es-ES"/>
        </w:rPr>
        <w:t xml:space="preserve"> y </w:t>
      </w:r>
      <w:r>
        <w:rPr>
          <w:rFonts w:ascii="Arial" w:hAnsi="Arial" w:cs="Arial"/>
          <w:lang w:val="es-ES"/>
        </w:rPr>
        <w:t xml:space="preserve">qué?; </w:t>
      </w:r>
      <w:r w:rsidRPr="002436EF">
        <w:rPr>
          <w:rFonts w:ascii="Arial" w:hAnsi="Arial" w:cs="Arial"/>
          <w:lang w:val="es-ES"/>
        </w:rPr>
        <w:t>¿</w:t>
      </w:r>
      <w:r>
        <w:rPr>
          <w:rFonts w:ascii="Arial" w:hAnsi="Arial" w:cs="Arial"/>
          <w:lang w:val="es-ES"/>
        </w:rPr>
        <w:t>c</w:t>
      </w:r>
      <w:r w:rsidRPr="002436EF">
        <w:rPr>
          <w:rFonts w:ascii="Arial" w:hAnsi="Arial" w:cs="Arial"/>
          <w:lang w:val="es-ES"/>
        </w:rPr>
        <w:t>ómo?</w:t>
      </w:r>
      <w:r>
        <w:rPr>
          <w:rFonts w:ascii="Arial" w:hAnsi="Arial" w:cs="Arial"/>
          <w:lang w:val="es-ES"/>
        </w:rPr>
        <w:t>; ¿c</w:t>
      </w:r>
      <w:r w:rsidRPr="002436EF">
        <w:rPr>
          <w:rFonts w:ascii="Arial" w:hAnsi="Arial" w:cs="Arial"/>
          <w:lang w:val="es-ES"/>
        </w:rPr>
        <w:t>uánto?</w:t>
      </w:r>
      <w:r>
        <w:rPr>
          <w:rFonts w:ascii="Arial" w:hAnsi="Arial" w:cs="Arial"/>
          <w:lang w:val="es-ES"/>
        </w:rPr>
        <w:t>; ¿d</w:t>
      </w:r>
      <w:r w:rsidRPr="002436EF">
        <w:rPr>
          <w:rFonts w:ascii="Arial" w:hAnsi="Arial" w:cs="Arial"/>
          <w:lang w:val="es-ES"/>
        </w:rPr>
        <w:t>ónde?</w:t>
      </w:r>
      <w:r>
        <w:rPr>
          <w:rFonts w:ascii="Arial" w:hAnsi="Arial" w:cs="Arial"/>
          <w:lang w:val="es-ES"/>
        </w:rPr>
        <w:t>, y ¿c</w:t>
      </w:r>
      <w:r w:rsidRPr="002436EF">
        <w:rPr>
          <w:rFonts w:ascii="Arial" w:hAnsi="Arial" w:cs="Arial"/>
          <w:lang w:val="es-ES"/>
        </w:rPr>
        <w:t>uándo</w:t>
      </w:r>
      <w:r>
        <w:rPr>
          <w:rFonts w:ascii="Arial" w:hAnsi="Arial" w:cs="Arial"/>
          <w:lang w:val="es-ES"/>
        </w:rPr>
        <w:t>?</w:t>
      </w:r>
    </w:p>
    <w:p w:rsidR="00BB04D2" w:rsidRDefault="00BB04D2" w:rsidP="00BB04D2">
      <w:pPr>
        <w:rPr>
          <w:rFonts w:ascii="Arial" w:hAnsi="Arial" w:cs="Arial"/>
          <w:b/>
          <w:sz w:val="24"/>
          <w:szCs w:val="24"/>
        </w:rPr>
      </w:pPr>
      <w:r w:rsidRPr="00A95A78">
        <w:rPr>
          <w:rFonts w:ascii="Arial" w:hAnsi="Arial" w:cs="Arial"/>
          <w:lang w:val="es-ES"/>
        </w:rPr>
        <w:t>De la información suministrada</w:t>
      </w:r>
      <w:r>
        <w:rPr>
          <w:rFonts w:ascii="Arial" w:hAnsi="Arial" w:cs="Arial"/>
          <w:lang w:val="es-ES"/>
        </w:rPr>
        <w:t>,</w:t>
      </w:r>
      <w:r w:rsidRPr="00A95A78">
        <w:rPr>
          <w:rFonts w:ascii="Arial" w:hAnsi="Arial" w:cs="Arial"/>
          <w:lang w:val="es-ES"/>
        </w:rPr>
        <w:t xml:space="preserve"> en este caso, es evidente que ya se realizó el análisis del mercado total, se evaluó el atractivo de cada segmento, se eligió el mercado objetivo y ya se está en la etapa de definición clara del público objetivo.</w:t>
      </w: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3E4C57" w:rsidP="00BB04D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40C9">
        <w:rPr>
          <w:rFonts w:ascii="Arial" w:hAnsi="Arial" w:cs="Arial"/>
          <w:b/>
          <w:sz w:val="24"/>
          <w:szCs w:val="24"/>
          <w:highlight w:val="yellow"/>
        </w:rPr>
        <w:t>Preguntas</w:t>
      </w:r>
    </w:p>
    <w:p w:rsidR="00BB04D2" w:rsidRDefault="00BB04D2" w:rsidP="00BB04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 lo siguiente teniendo en cuenta el estudio de caso anterior:</w:t>
      </w:r>
    </w:p>
    <w:p w:rsidR="00BB04D2" w:rsidRPr="00781CA4" w:rsidRDefault="00BB04D2" w:rsidP="00BB04D2">
      <w:pPr>
        <w:rPr>
          <w:rFonts w:ascii="Arial" w:hAnsi="Arial" w:cs="Arial"/>
          <w:b/>
          <w:sz w:val="24"/>
          <w:szCs w:val="24"/>
        </w:rPr>
      </w:pPr>
      <w:r w:rsidRPr="00781CA4">
        <w:rPr>
          <w:rFonts w:ascii="Arial" w:hAnsi="Arial" w:cs="Arial"/>
          <w:b/>
          <w:sz w:val="24"/>
          <w:szCs w:val="24"/>
        </w:rPr>
        <w:lastRenderedPageBreak/>
        <w:t>1. El público objetivo o</w:t>
      </w:r>
      <w:r w:rsidRPr="001A05A1">
        <w:rPr>
          <w:rFonts w:ascii="Arial" w:hAnsi="Arial" w:cs="Arial"/>
          <w:b/>
          <w:i/>
          <w:sz w:val="24"/>
          <w:szCs w:val="24"/>
        </w:rPr>
        <w:t xml:space="preserve"> target</w:t>
      </w:r>
      <w:r w:rsidRPr="00781CA4">
        <w:rPr>
          <w:rFonts w:ascii="Arial" w:hAnsi="Arial" w:cs="Arial"/>
          <w:b/>
          <w:sz w:val="24"/>
          <w:szCs w:val="24"/>
        </w:rPr>
        <w:t xml:space="preserve"> es:</w:t>
      </w:r>
    </w:p>
    <w:p w:rsidR="00BB04D2" w:rsidRDefault="00BB04D2" w:rsidP="00BB04D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empleados de la empresa.</w:t>
      </w:r>
    </w:p>
    <w:p w:rsidR="00BB04D2" w:rsidRPr="00094945" w:rsidRDefault="00BB04D2" w:rsidP="00BB04D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highlight w:val="green"/>
        </w:rPr>
      </w:pPr>
      <w:r w:rsidRPr="00094945">
        <w:rPr>
          <w:rFonts w:ascii="Arial" w:hAnsi="Arial" w:cs="Arial"/>
          <w:sz w:val="24"/>
          <w:szCs w:val="24"/>
          <w:highlight w:val="green"/>
        </w:rPr>
        <w:t>El grupo de personas que quieren o necesitan lo que la empresa o marca puede brindarles.</w:t>
      </w:r>
    </w:p>
    <w:p w:rsidR="00BB04D2" w:rsidRDefault="00BB04D2" w:rsidP="00BB04D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familia del Sr. Lewis.</w:t>
      </w:r>
    </w:p>
    <w:p w:rsidR="00BB04D2" w:rsidRPr="00D829CD" w:rsidRDefault="00BB04D2" w:rsidP="00BB04D2">
      <w:pPr>
        <w:jc w:val="both"/>
        <w:rPr>
          <w:rFonts w:ascii="Arial" w:hAnsi="Arial" w:cs="Arial"/>
          <w:b/>
          <w:sz w:val="24"/>
          <w:szCs w:val="24"/>
        </w:rPr>
      </w:pPr>
      <w:r w:rsidRPr="00D829CD">
        <w:rPr>
          <w:rFonts w:ascii="Arial" w:hAnsi="Arial" w:cs="Arial"/>
          <w:b/>
          <w:sz w:val="24"/>
          <w:szCs w:val="24"/>
        </w:rPr>
        <w:t>2. Del caso en análisis es importante tener presente que la empresa cuenta con un presupuesto limitado, que ya aplicó la segmentación indiferenciada y que no dio los resultados esperados.</w:t>
      </w:r>
      <w:r w:rsidRPr="00D829CD">
        <w:rPr>
          <w:b/>
        </w:rPr>
        <w:t xml:space="preserve"> </w:t>
      </w:r>
      <w:r w:rsidRPr="00D829CD">
        <w:rPr>
          <w:rFonts w:ascii="Arial" w:hAnsi="Arial" w:cs="Arial"/>
          <w:b/>
          <w:sz w:val="24"/>
          <w:szCs w:val="24"/>
        </w:rPr>
        <w:t>A partir de estas premisas, lo aconsejable es aplicar:</w:t>
      </w:r>
    </w:p>
    <w:p w:rsidR="00BB04D2" w:rsidRDefault="00BB04D2" w:rsidP="00BB04D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estrategia diferenciada.</w:t>
      </w:r>
    </w:p>
    <w:p w:rsidR="00BB04D2" w:rsidRDefault="00BB04D2" w:rsidP="00BB04D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estrategia de segmentos múltiples.</w:t>
      </w:r>
    </w:p>
    <w:p w:rsidR="00BB04D2" w:rsidRPr="004772C6" w:rsidRDefault="00BB04D2" w:rsidP="00BB04D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highlight w:val="green"/>
        </w:rPr>
      </w:pPr>
      <w:r w:rsidRPr="004772C6">
        <w:rPr>
          <w:rFonts w:ascii="Arial" w:hAnsi="Arial" w:cs="Arial"/>
          <w:sz w:val="24"/>
          <w:szCs w:val="24"/>
          <w:highlight w:val="green"/>
        </w:rPr>
        <w:t>Una estrategia concentrada.</w:t>
      </w:r>
    </w:p>
    <w:p w:rsidR="00BB04D2" w:rsidRDefault="00BB04D2" w:rsidP="00BB04D2">
      <w:pPr>
        <w:jc w:val="both"/>
        <w:rPr>
          <w:rFonts w:ascii="Arial" w:hAnsi="Arial" w:cs="Arial"/>
          <w:b/>
          <w:sz w:val="24"/>
          <w:szCs w:val="24"/>
        </w:rPr>
      </w:pPr>
      <w:r w:rsidRPr="00D829CD">
        <w:rPr>
          <w:rFonts w:ascii="Arial" w:hAnsi="Arial" w:cs="Arial"/>
          <w:b/>
          <w:sz w:val="24"/>
          <w:szCs w:val="24"/>
        </w:rPr>
        <w:t>3. Para conocer con mayor detalle el público, una de las estrategias es elaborar una ficha técnica que permita determinar cuáles son las necesidades del cliente a través de la solución a los siguientes interrogantes:</w:t>
      </w:r>
    </w:p>
    <w:p w:rsidR="00BB04D2" w:rsidRDefault="00BB04D2" w:rsidP="00BB04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Selecciona una opción para cada pregunta:</w:t>
      </w:r>
      <w:r w:rsidRPr="00D829CD">
        <w:rPr>
          <w:rFonts w:ascii="Arial" w:hAnsi="Arial" w:cs="Arial"/>
          <w:b/>
          <w:sz w:val="24"/>
          <w:szCs w:val="24"/>
        </w:rPr>
        <w:t xml:space="preserve"> </w:t>
      </w:r>
    </w:p>
    <w:p w:rsidR="00BB04D2" w:rsidRDefault="00BB04D2" w:rsidP="00BB04D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¿C</w:t>
      </w:r>
      <w:r w:rsidRPr="00D829CD">
        <w:rPr>
          <w:rFonts w:ascii="Arial" w:hAnsi="Arial" w:cs="Arial"/>
          <w:b/>
          <w:sz w:val="24"/>
          <w:szCs w:val="24"/>
          <w:lang w:val="es-ES"/>
        </w:rPr>
        <w:t>uál</w:t>
      </w:r>
      <w:r>
        <w:rPr>
          <w:rFonts w:ascii="Arial" w:hAnsi="Arial" w:cs="Arial"/>
          <w:b/>
          <w:sz w:val="24"/>
          <w:szCs w:val="24"/>
          <w:lang w:val="es-ES"/>
        </w:rPr>
        <w:t>es</w:t>
      </w:r>
      <w:r w:rsidRPr="00D829CD">
        <w:rPr>
          <w:rFonts w:ascii="Arial" w:hAnsi="Arial" w:cs="Arial"/>
          <w:b/>
          <w:sz w:val="24"/>
          <w:szCs w:val="24"/>
          <w:lang w:val="es-ES"/>
        </w:rPr>
        <w:t xml:space="preserve"> y q</w:t>
      </w:r>
      <w:r>
        <w:rPr>
          <w:rFonts w:ascii="Arial" w:hAnsi="Arial" w:cs="Arial"/>
          <w:b/>
          <w:sz w:val="24"/>
          <w:szCs w:val="24"/>
          <w:lang w:val="es-ES"/>
        </w:rPr>
        <w:t>ué necesidades?</w:t>
      </w:r>
    </w:p>
    <w:p w:rsidR="00BB04D2" w:rsidRPr="00A520DB" w:rsidRDefault="00BB04D2" w:rsidP="00BB04D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highlight w:val="green"/>
        </w:rPr>
      </w:pPr>
      <w:r w:rsidRPr="00A520DB">
        <w:rPr>
          <w:rFonts w:ascii="Arial" w:hAnsi="Arial" w:cs="Arial"/>
          <w:sz w:val="24"/>
          <w:szCs w:val="24"/>
          <w:highlight w:val="green"/>
          <w:lang w:val="es-ES"/>
        </w:rPr>
        <w:t>B</w:t>
      </w:r>
      <w:proofErr w:type="spellStart"/>
      <w:r w:rsidRPr="00A520DB">
        <w:rPr>
          <w:rFonts w:ascii="Arial" w:hAnsi="Arial" w:cs="Arial"/>
          <w:sz w:val="24"/>
          <w:szCs w:val="24"/>
          <w:highlight w:val="green"/>
        </w:rPr>
        <w:t>eneficio</w:t>
      </w:r>
      <w:proofErr w:type="spellEnd"/>
      <w:r w:rsidRPr="00A520DB">
        <w:rPr>
          <w:rFonts w:ascii="Arial" w:hAnsi="Arial" w:cs="Arial"/>
          <w:sz w:val="24"/>
          <w:szCs w:val="24"/>
          <w:highlight w:val="green"/>
        </w:rPr>
        <w:t xml:space="preserve"> que se busca con el producto, la necesidad a cubrir analizando los aspectos que las personas tendrán antes de comprar el producto, las comparaciones que realizan y lo que realmente esperan del producto.</w:t>
      </w:r>
    </w:p>
    <w:p w:rsidR="00BB04D2" w:rsidRDefault="00BB04D2" w:rsidP="00BB04D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de dinero y beneficios para la empresa.</w:t>
      </w:r>
    </w:p>
    <w:p w:rsidR="00BB04D2" w:rsidRDefault="00BB04D2" w:rsidP="00BB04D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Más clientes, lo que significa que hay mayores ingresos para los empleados. </w:t>
      </w:r>
    </w:p>
    <w:p w:rsidR="00BB04D2" w:rsidRDefault="00BB04D2" w:rsidP="00BB04D2">
      <w:pPr>
        <w:rPr>
          <w:rFonts w:ascii="Arial" w:hAnsi="Arial" w:cs="Arial"/>
          <w:sz w:val="24"/>
          <w:szCs w:val="24"/>
        </w:rPr>
      </w:pPr>
    </w:p>
    <w:p w:rsidR="00BB04D2" w:rsidRPr="00BE0BC3" w:rsidRDefault="00BB04D2" w:rsidP="00BB04D2">
      <w:pPr>
        <w:rPr>
          <w:rFonts w:ascii="Arial" w:hAnsi="Arial" w:cs="Arial"/>
          <w:b/>
          <w:sz w:val="24"/>
          <w:szCs w:val="24"/>
        </w:rPr>
      </w:pPr>
      <w:r w:rsidRPr="00BE0BC3">
        <w:rPr>
          <w:rFonts w:ascii="Arial" w:hAnsi="Arial" w:cs="Arial"/>
          <w:b/>
          <w:sz w:val="24"/>
          <w:szCs w:val="24"/>
        </w:rPr>
        <w:t>¿Cómo?</w:t>
      </w:r>
    </w:p>
    <w:p w:rsidR="00BB04D2" w:rsidRDefault="00BB04D2" w:rsidP="00BB04D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Analizando el producto y haciendo pruebas para ver si es efectivo.</w:t>
      </w:r>
    </w:p>
    <w:p w:rsidR="00BB04D2" w:rsidRPr="006508DA" w:rsidRDefault="00BB04D2" w:rsidP="00BB04D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highlight w:val="green"/>
        </w:rPr>
      </w:pPr>
      <w:r w:rsidRPr="006508DA">
        <w:rPr>
          <w:rFonts w:ascii="Arial" w:hAnsi="Arial" w:cs="Arial"/>
          <w:sz w:val="24"/>
          <w:szCs w:val="24"/>
          <w:highlight w:val="green"/>
        </w:rPr>
        <w:t>De</w:t>
      </w:r>
      <w:r>
        <w:rPr>
          <w:rFonts w:ascii="Arial" w:hAnsi="Arial" w:cs="Arial"/>
          <w:sz w:val="24"/>
          <w:szCs w:val="24"/>
          <w:highlight w:val="green"/>
        </w:rPr>
        <w:t>terminando el proceso de compra</w:t>
      </w:r>
      <w:r w:rsidRPr="006508DA">
        <w:rPr>
          <w:rFonts w:ascii="Arial" w:hAnsi="Arial" w:cs="Arial"/>
          <w:sz w:val="24"/>
          <w:szCs w:val="24"/>
          <w:highlight w:val="green"/>
        </w:rPr>
        <w:t xml:space="preserve"> y la forma de utilización del producto.</w:t>
      </w:r>
    </w:p>
    <w:p w:rsidR="00BB04D2" w:rsidRDefault="00BB04D2" w:rsidP="00BB04D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Mejorando la calidad de vida de los clientes al contar con un producto estrella. </w:t>
      </w:r>
    </w:p>
    <w:p w:rsidR="00BB04D2" w:rsidRDefault="00BB04D2" w:rsidP="00BB04D2">
      <w:pPr>
        <w:rPr>
          <w:rFonts w:ascii="Arial" w:hAnsi="Arial" w:cs="Arial"/>
          <w:sz w:val="24"/>
          <w:szCs w:val="24"/>
        </w:rPr>
      </w:pPr>
    </w:p>
    <w:p w:rsidR="00BB04D2" w:rsidRPr="009B1667" w:rsidRDefault="00BB04D2" w:rsidP="00BB04D2">
      <w:pPr>
        <w:rPr>
          <w:rFonts w:ascii="Arial" w:hAnsi="Arial" w:cs="Arial"/>
          <w:b/>
          <w:sz w:val="24"/>
          <w:szCs w:val="24"/>
        </w:rPr>
      </w:pPr>
      <w:r w:rsidRPr="009B1667">
        <w:rPr>
          <w:rFonts w:ascii="Arial" w:hAnsi="Arial" w:cs="Arial"/>
          <w:b/>
          <w:sz w:val="24"/>
          <w:szCs w:val="24"/>
        </w:rPr>
        <w:t>¿Cuánto?</w:t>
      </w:r>
    </w:p>
    <w:p w:rsidR="00BB04D2" w:rsidRDefault="00BB04D2" w:rsidP="00BB04D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Mucho dinero teniendo en cuenta el salario del nuevo profesional. </w:t>
      </w:r>
    </w:p>
    <w:p w:rsidR="00BB04D2" w:rsidRPr="00B90DAF" w:rsidRDefault="00BB04D2" w:rsidP="00BB04D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highlight w:val="green"/>
        </w:rPr>
      </w:pPr>
      <w:r w:rsidRPr="00B90DAF">
        <w:rPr>
          <w:rFonts w:ascii="Arial" w:hAnsi="Arial" w:cs="Arial"/>
          <w:sz w:val="24"/>
          <w:szCs w:val="24"/>
          <w:highlight w:val="green"/>
        </w:rPr>
        <w:t>Valor a invertir y los ciclos de compra.</w:t>
      </w:r>
    </w:p>
    <w:p w:rsidR="00BB04D2" w:rsidRDefault="00BB04D2" w:rsidP="00BB04D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Muy poco presupuesto contando el </w:t>
      </w:r>
      <w:r w:rsidRPr="00005ECC">
        <w:rPr>
          <w:rFonts w:ascii="Arial" w:hAnsi="Arial" w:cs="Arial"/>
          <w:i/>
          <w:sz w:val="24"/>
          <w:szCs w:val="24"/>
        </w:rPr>
        <w:t>marketing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B04D2" w:rsidRDefault="00BB04D2" w:rsidP="00BB04D2">
      <w:pPr>
        <w:rPr>
          <w:rFonts w:ascii="Arial" w:hAnsi="Arial" w:cs="Arial"/>
          <w:b/>
          <w:sz w:val="24"/>
          <w:szCs w:val="24"/>
        </w:rPr>
      </w:pPr>
      <w:r w:rsidRPr="00864554">
        <w:rPr>
          <w:rFonts w:ascii="Arial" w:hAnsi="Arial" w:cs="Arial"/>
          <w:b/>
          <w:sz w:val="24"/>
          <w:szCs w:val="24"/>
        </w:rPr>
        <w:t>¿Donde?</w:t>
      </w:r>
    </w:p>
    <w:p w:rsidR="00BB04D2" w:rsidRPr="00FF35A5" w:rsidRDefault="00BB04D2" w:rsidP="00BB04D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highlight w:val="green"/>
        </w:rPr>
      </w:pPr>
      <w:r w:rsidRPr="00FF35A5">
        <w:rPr>
          <w:rFonts w:ascii="Arial" w:hAnsi="Arial" w:cs="Arial"/>
          <w:sz w:val="24"/>
          <w:szCs w:val="24"/>
          <w:highlight w:val="green"/>
        </w:rPr>
        <w:t>Lugares donde se busca la información y la zona donde compran.</w:t>
      </w:r>
    </w:p>
    <w:p w:rsidR="00BB04D2" w:rsidRDefault="00BB04D2" w:rsidP="00BB04D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almacenes de cadena.</w:t>
      </w:r>
    </w:p>
    <w:p w:rsidR="00BB04D2" w:rsidRDefault="00BB04D2" w:rsidP="00BB04D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tiendas de los barrios del centro de la ciudad.</w:t>
      </w:r>
    </w:p>
    <w:p w:rsidR="00BB04D2" w:rsidRDefault="00BB04D2" w:rsidP="00BB04D2">
      <w:pPr>
        <w:rPr>
          <w:rFonts w:ascii="Arial" w:hAnsi="Arial" w:cs="Arial"/>
          <w:b/>
          <w:sz w:val="24"/>
          <w:szCs w:val="24"/>
        </w:rPr>
      </w:pPr>
      <w:r w:rsidRPr="00FF35A5">
        <w:rPr>
          <w:rFonts w:ascii="Arial" w:hAnsi="Arial" w:cs="Arial"/>
          <w:b/>
          <w:sz w:val="24"/>
          <w:szCs w:val="24"/>
        </w:rPr>
        <w:t>¿Cuándo?</w:t>
      </w:r>
    </w:p>
    <w:p w:rsidR="00BB04D2" w:rsidRPr="00577015" w:rsidRDefault="00BB04D2" w:rsidP="00BB04D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7015">
        <w:rPr>
          <w:rFonts w:ascii="Arial" w:hAnsi="Arial" w:cs="Arial"/>
          <w:sz w:val="24"/>
          <w:szCs w:val="24"/>
        </w:rPr>
        <w:t>Los lunes festivos de cada mes.</w:t>
      </w:r>
    </w:p>
    <w:p w:rsidR="00BB04D2" w:rsidRPr="00577015" w:rsidRDefault="00BB04D2" w:rsidP="00BB04D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7701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día que las personas reciben la quincena.</w:t>
      </w:r>
    </w:p>
    <w:p w:rsidR="00BB04D2" w:rsidRPr="00577015" w:rsidRDefault="00BB04D2" w:rsidP="00BB04D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highlight w:val="green"/>
        </w:rPr>
      </w:pPr>
      <w:r w:rsidRPr="00577015">
        <w:rPr>
          <w:rFonts w:ascii="Arial" w:hAnsi="Arial" w:cs="Arial"/>
          <w:sz w:val="24"/>
          <w:szCs w:val="24"/>
          <w:highlight w:val="green"/>
        </w:rPr>
        <w:t xml:space="preserve">El momento en que </w:t>
      </w:r>
      <w:r>
        <w:rPr>
          <w:rFonts w:ascii="Arial" w:hAnsi="Arial" w:cs="Arial"/>
          <w:sz w:val="24"/>
          <w:szCs w:val="24"/>
          <w:highlight w:val="green"/>
        </w:rPr>
        <w:t>el cliente</w:t>
      </w:r>
      <w:r w:rsidRPr="00577015">
        <w:rPr>
          <w:rFonts w:ascii="Arial" w:hAnsi="Arial" w:cs="Arial"/>
          <w:sz w:val="24"/>
          <w:szCs w:val="24"/>
          <w:highlight w:val="green"/>
        </w:rPr>
        <w:t xml:space="preserve"> toma la decisión de compra.</w:t>
      </w: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BB04D2" w:rsidRPr="0053120E" w:rsidRDefault="00BB04D2" w:rsidP="00BB04D2">
      <w:pPr>
        <w:jc w:val="center"/>
        <w:rPr>
          <w:rFonts w:ascii="Arial" w:hAnsi="Arial" w:cs="Arial"/>
          <w:b/>
          <w:sz w:val="24"/>
          <w:szCs w:val="24"/>
        </w:rPr>
      </w:pPr>
    </w:p>
    <w:p w:rsidR="00096D6A" w:rsidRPr="00BB04D2" w:rsidRDefault="00096D6A" w:rsidP="00BB04D2"/>
    <w:sectPr w:rsidR="00096D6A" w:rsidRPr="00BB04D2" w:rsidSect="005312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D8E"/>
    <w:multiLevelType w:val="hybridMultilevel"/>
    <w:tmpl w:val="7DA00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21B4"/>
    <w:multiLevelType w:val="hybridMultilevel"/>
    <w:tmpl w:val="3C84E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87326"/>
    <w:multiLevelType w:val="hybridMultilevel"/>
    <w:tmpl w:val="B470A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0738"/>
    <w:multiLevelType w:val="hybridMultilevel"/>
    <w:tmpl w:val="43CC4E9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E5B38BF"/>
    <w:multiLevelType w:val="hybridMultilevel"/>
    <w:tmpl w:val="8A0EE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8556F"/>
    <w:multiLevelType w:val="hybridMultilevel"/>
    <w:tmpl w:val="9D02C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2CEF"/>
    <w:multiLevelType w:val="hybridMultilevel"/>
    <w:tmpl w:val="154EAD7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0E"/>
    <w:rsid w:val="00002068"/>
    <w:rsid w:val="000612CC"/>
    <w:rsid w:val="00067C6E"/>
    <w:rsid w:val="00094945"/>
    <w:rsid w:val="00096D6A"/>
    <w:rsid w:val="000B5404"/>
    <w:rsid w:val="000D40EB"/>
    <w:rsid w:val="000F6ABC"/>
    <w:rsid w:val="001340C9"/>
    <w:rsid w:val="00180AF2"/>
    <w:rsid w:val="002436EF"/>
    <w:rsid w:val="00267679"/>
    <w:rsid w:val="002C64C9"/>
    <w:rsid w:val="002C788A"/>
    <w:rsid w:val="002E212D"/>
    <w:rsid w:val="00325FFF"/>
    <w:rsid w:val="00334EFD"/>
    <w:rsid w:val="003E4C57"/>
    <w:rsid w:val="003F1FEA"/>
    <w:rsid w:val="004772C6"/>
    <w:rsid w:val="004B3090"/>
    <w:rsid w:val="004C1B1A"/>
    <w:rsid w:val="004C7527"/>
    <w:rsid w:val="00525243"/>
    <w:rsid w:val="0053120E"/>
    <w:rsid w:val="0055484C"/>
    <w:rsid w:val="00577015"/>
    <w:rsid w:val="005C0C7A"/>
    <w:rsid w:val="006508DA"/>
    <w:rsid w:val="006E59E5"/>
    <w:rsid w:val="007002B8"/>
    <w:rsid w:val="007023E9"/>
    <w:rsid w:val="007475B1"/>
    <w:rsid w:val="007819BC"/>
    <w:rsid w:val="00781CA4"/>
    <w:rsid w:val="0079167B"/>
    <w:rsid w:val="007A5995"/>
    <w:rsid w:val="00864554"/>
    <w:rsid w:val="009138EB"/>
    <w:rsid w:val="009817E1"/>
    <w:rsid w:val="009B1667"/>
    <w:rsid w:val="009C632B"/>
    <w:rsid w:val="00A05A21"/>
    <w:rsid w:val="00A520DB"/>
    <w:rsid w:val="00A62EC6"/>
    <w:rsid w:val="00A95A78"/>
    <w:rsid w:val="00AA450D"/>
    <w:rsid w:val="00AE4E3E"/>
    <w:rsid w:val="00B71F23"/>
    <w:rsid w:val="00B90DAF"/>
    <w:rsid w:val="00BA692D"/>
    <w:rsid w:val="00BB04D2"/>
    <w:rsid w:val="00BE0BC3"/>
    <w:rsid w:val="00BE1DBB"/>
    <w:rsid w:val="00C94FCC"/>
    <w:rsid w:val="00CE0F6D"/>
    <w:rsid w:val="00CF33E2"/>
    <w:rsid w:val="00D14F56"/>
    <w:rsid w:val="00D3189C"/>
    <w:rsid w:val="00D54B24"/>
    <w:rsid w:val="00D829CD"/>
    <w:rsid w:val="00DC13A5"/>
    <w:rsid w:val="00E137EF"/>
    <w:rsid w:val="00E1531E"/>
    <w:rsid w:val="00E20792"/>
    <w:rsid w:val="00E441D6"/>
    <w:rsid w:val="00F77E10"/>
    <w:rsid w:val="00F841E5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830D"/>
  <w15:chartTrackingRefBased/>
  <w15:docId w15:val="{2362D697-FE49-4D41-A3C5-E2D85F1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4D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13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</cp:lastModifiedBy>
  <cp:revision>68</cp:revision>
  <dcterms:created xsi:type="dcterms:W3CDTF">2020-06-30T06:31:00Z</dcterms:created>
  <dcterms:modified xsi:type="dcterms:W3CDTF">2020-12-16T06:35:00Z</dcterms:modified>
</cp:coreProperties>
</file>