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3976F" w14:textId="77777777" w:rsidR="00104C7C" w:rsidRPr="00524AB9" w:rsidRDefault="00606830">
      <w:pPr>
        <w:rPr>
          <w:b/>
        </w:rPr>
      </w:pPr>
      <w:r w:rsidRPr="00524AB9">
        <w:rPr>
          <w:b/>
        </w:rPr>
        <w:t>INTERACTIVIDAD-ANIMACIÓN</w:t>
      </w:r>
    </w:p>
    <w:p w14:paraId="62556B3E" w14:textId="77777777" w:rsidR="00606830" w:rsidRDefault="00606830"/>
    <w:p w14:paraId="02001546" w14:textId="77777777" w:rsidR="00606830" w:rsidRDefault="00606830">
      <w:pPr>
        <w:rPr>
          <w:color w:val="FF0000"/>
          <w:lang w:val="es-ES"/>
        </w:rPr>
      </w:pPr>
      <w:r w:rsidRPr="00524AB9">
        <w:rPr>
          <w:color w:val="FF0000"/>
          <w:lang w:val="es-ES"/>
        </w:rPr>
        <w:t xml:space="preserve">Instrucciones: Hacer de </w:t>
      </w:r>
      <w:proofErr w:type="gramStart"/>
      <w:r w:rsidRPr="00524AB9">
        <w:rPr>
          <w:color w:val="FF0000"/>
          <w:lang w:val="es-ES"/>
        </w:rPr>
        <w:t>cero interactividad</w:t>
      </w:r>
      <w:proofErr w:type="gramEnd"/>
      <w:r w:rsidRPr="00524AB9">
        <w:rPr>
          <w:color w:val="FF0000"/>
          <w:lang w:val="es-ES"/>
        </w:rPr>
        <w:t xml:space="preserve"> donde un personaje deberá escoger una serie de elementos de un estante para cumplir con lo que se le pide. Si falta alguno de los elementos se le debe dar una retroalimentación exacta. Se coloca un ejemplo visual de cómo podría ser el escenario en los diferentes momentos.</w:t>
      </w:r>
    </w:p>
    <w:p w14:paraId="5827F724" w14:textId="540339D4" w:rsidR="009F6C16" w:rsidRDefault="009F6C16">
      <w:pPr>
        <w:rPr>
          <w:color w:val="FF0000"/>
          <w:lang w:val="es-ES"/>
        </w:rPr>
      </w:pPr>
      <w:proofErr w:type="spellStart"/>
      <w:r w:rsidRPr="009F6C16">
        <w:rPr>
          <w:color w:val="FF0000"/>
          <w:lang w:val="es-ES"/>
        </w:rPr>
        <w:t>Image</w:t>
      </w:r>
      <w:proofErr w:type="spellEnd"/>
      <w:r w:rsidRPr="009F6C16">
        <w:rPr>
          <w:color w:val="FF0000"/>
          <w:lang w:val="es-ES"/>
        </w:rPr>
        <w:t xml:space="preserve"> </w:t>
      </w:r>
      <w:proofErr w:type="gramStart"/>
      <w:r w:rsidRPr="009F6C16">
        <w:rPr>
          <w:color w:val="FF0000"/>
          <w:lang w:val="es-ES"/>
        </w:rPr>
        <w:t>ID:ING</w:t>
      </w:r>
      <w:proofErr w:type="gramEnd"/>
      <w:r w:rsidRPr="009F6C16">
        <w:rPr>
          <w:color w:val="FF0000"/>
          <w:lang w:val="es-ES"/>
        </w:rPr>
        <w:t>_38192_45069</w:t>
      </w:r>
    </w:p>
    <w:p w14:paraId="64CFDD3F" w14:textId="7A58D3ED" w:rsidR="00597D36" w:rsidRDefault="00597D36">
      <w:pPr>
        <w:rPr>
          <w:color w:val="FF0000"/>
          <w:lang w:val="es-ES"/>
        </w:rPr>
      </w:pPr>
      <w:proofErr w:type="spellStart"/>
      <w:r w:rsidRPr="00597D36">
        <w:rPr>
          <w:color w:val="FF0000"/>
          <w:lang w:val="es-ES"/>
        </w:rPr>
        <w:t>Image</w:t>
      </w:r>
      <w:proofErr w:type="spellEnd"/>
      <w:r w:rsidRPr="00597D36">
        <w:rPr>
          <w:color w:val="FF0000"/>
          <w:lang w:val="es-ES"/>
        </w:rPr>
        <w:t xml:space="preserve"> </w:t>
      </w:r>
      <w:proofErr w:type="gramStart"/>
      <w:r w:rsidRPr="00597D36">
        <w:rPr>
          <w:color w:val="FF0000"/>
          <w:lang w:val="es-ES"/>
        </w:rPr>
        <w:t>ID:ING</w:t>
      </w:r>
      <w:proofErr w:type="gramEnd"/>
      <w:r w:rsidRPr="00597D36">
        <w:rPr>
          <w:color w:val="FF0000"/>
          <w:lang w:val="es-ES"/>
        </w:rPr>
        <w:t>_38192_40952</w:t>
      </w:r>
    </w:p>
    <w:p w14:paraId="702FEB9C" w14:textId="19C89689" w:rsidR="00E25430" w:rsidRPr="00524AB9" w:rsidRDefault="00E25430">
      <w:pPr>
        <w:rPr>
          <w:color w:val="FF0000"/>
          <w:lang w:val="es-ES"/>
        </w:rPr>
      </w:pPr>
      <w:proofErr w:type="spellStart"/>
      <w:r w:rsidRPr="00E25430">
        <w:rPr>
          <w:color w:val="FF0000"/>
          <w:lang w:val="es-ES"/>
        </w:rPr>
        <w:t>Image</w:t>
      </w:r>
      <w:proofErr w:type="spellEnd"/>
      <w:r w:rsidRPr="00E25430">
        <w:rPr>
          <w:color w:val="FF0000"/>
          <w:lang w:val="es-ES"/>
        </w:rPr>
        <w:t xml:space="preserve"> </w:t>
      </w:r>
      <w:proofErr w:type="gramStart"/>
      <w:r w:rsidRPr="00E25430">
        <w:rPr>
          <w:color w:val="FF0000"/>
          <w:lang w:val="es-ES"/>
        </w:rPr>
        <w:t>ID:ING</w:t>
      </w:r>
      <w:proofErr w:type="gramEnd"/>
      <w:r w:rsidRPr="00E25430">
        <w:rPr>
          <w:color w:val="FF0000"/>
          <w:lang w:val="es-ES"/>
        </w:rPr>
        <w:t>_38192_41862</w:t>
      </w:r>
    </w:p>
    <w:p w14:paraId="583CD98C" w14:textId="77777777" w:rsidR="00606830" w:rsidRDefault="00606830">
      <w:pPr>
        <w:rPr>
          <w:lang w:val="es-ES"/>
        </w:rPr>
      </w:pPr>
    </w:p>
    <w:p w14:paraId="3172B5C4" w14:textId="367A641D" w:rsidR="00606830" w:rsidRDefault="00606830">
      <w:pPr>
        <w:rPr>
          <w:color w:val="FF0000"/>
          <w:lang w:val="es-ES"/>
        </w:rPr>
      </w:pPr>
      <w:r w:rsidRPr="00524AB9">
        <w:rPr>
          <w:color w:val="FF0000"/>
          <w:lang w:val="es-ES"/>
        </w:rPr>
        <w:t>Luego se coloca la explicació</w:t>
      </w:r>
      <w:r w:rsidR="00524AB9" w:rsidRPr="00524AB9">
        <w:rPr>
          <w:color w:val="FF0000"/>
          <w:lang w:val="es-ES"/>
        </w:rPr>
        <w:t>n de la actividad paso a paso</w:t>
      </w:r>
    </w:p>
    <w:p w14:paraId="33952BBD" w14:textId="77777777" w:rsidR="00E131E1" w:rsidRDefault="00E131E1">
      <w:pPr>
        <w:rPr>
          <w:color w:val="FF0000"/>
          <w:lang w:val="es-ES"/>
        </w:rPr>
      </w:pPr>
    </w:p>
    <w:p w14:paraId="7CBBD323" w14:textId="07228DD2" w:rsidR="00E131E1" w:rsidRDefault="00AC74DA">
      <w:pPr>
        <w:rPr>
          <w:color w:val="FF0000"/>
          <w:lang w:val="es-ES"/>
        </w:rPr>
      </w:pPr>
      <w:r w:rsidRPr="00AC74DA">
        <w:rPr>
          <w:color w:val="FF0000"/>
        </w:rPr>
        <w:drawing>
          <wp:inline distT="0" distB="0" distL="0" distR="0" wp14:anchorId="53A76E48" wp14:editId="69D34693">
            <wp:extent cx="8229600" cy="3550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3550920"/>
                    </a:xfrm>
                    <a:prstGeom prst="rect">
                      <a:avLst/>
                    </a:prstGeom>
                  </pic:spPr>
                </pic:pic>
              </a:graphicData>
            </a:graphic>
          </wp:inline>
        </w:drawing>
      </w:r>
    </w:p>
    <w:p w14:paraId="4C9FF1FB" w14:textId="77777777" w:rsidR="00E131E1" w:rsidRDefault="00E131E1">
      <w:pPr>
        <w:rPr>
          <w:color w:val="FF0000"/>
          <w:lang w:val="es-ES"/>
        </w:rPr>
      </w:pPr>
    </w:p>
    <w:p w14:paraId="2F130539" w14:textId="2C02BCA7" w:rsidR="00E131E1" w:rsidRDefault="00C835B0">
      <w:pPr>
        <w:rPr>
          <w:color w:val="FF0000"/>
          <w:lang w:val="es-ES"/>
        </w:rPr>
      </w:pPr>
      <w:r w:rsidRPr="00C835B0">
        <w:rPr>
          <w:color w:val="FF0000"/>
        </w:rPr>
        <w:lastRenderedPageBreak/>
        <w:drawing>
          <wp:inline distT="0" distB="0" distL="0" distR="0" wp14:anchorId="000C11FD" wp14:editId="690E4AAB">
            <wp:extent cx="8229600" cy="41548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154805"/>
                    </a:xfrm>
                    <a:prstGeom prst="rect">
                      <a:avLst/>
                    </a:prstGeom>
                  </pic:spPr>
                </pic:pic>
              </a:graphicData>
            </a:graphic>
          </wp:inline>
        </w:drawing>
      </w:r>
    </w:p>
    <w:p w14:paraId="31634510" w14:textId="77777777" w:rsidR="00673346" w:rsidRDefault="00673346">
      <w:pPr>
        <w:rPr>
          <w:color w:val="FF0000"/>
          <w:lang w:val="es-ES"/>
        </w:rPr>
      </w:pPr>
    </w:p>
    <w:p w14:paraId="485D4F4D" w14:textId="77777777" w:rsidR="00673346" w:rsidRDefault="00673346">
      <w:pPr>
        <w:rPr>
          <w:color w:val="FF0000"/>
          <w:lang w:val="es-ES"/>
        </w:rPr>
      </w:pPr>
    </w:p>
    <w:p w14:paraId="3EB82AAB" w14:textId="77777777" w:rsidR="00673346" w:rsidRDefault="00673346">
      <w:pPr>
        <w:rPr>
          <w:color w:val="FF0000"/>
          <w:lang w:val="es-ES"/>
        </w:rPr>
      </w:pPr>
    </w:p>
    <w:p w14:paraId="3A49B8F7" w14:textId="61BA154E" w:rsidR="00673346" w:rsidRDefault="00506D96">
      <w:pPr>
        <w:rPr>
          <w:color w:val="FF0000"/>
          <w:lang w:val="es-ES"/>
        </w:rPr>
      </w:pPr>
      <w:r w:rsidRPr="00506D96">
        <w:rPr>
          <w:color w:val="FF0000"/>
        </w:rPr>
        <w:drawing>
          <wp:inline distT="0" distB="0" distL="0" distR="0" wp14:anchorId="3AD040C1" wp14:editId="0EB8F3B6">
            <wp:extent cx="8229600" cy="41548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154805"/>
                    </a:xfrm>
                    <a:prstGeom prst="rect">
                      <a:avLst/>
                    </a:prstGeom>
                  </pic:spPr>
                </pic:pic>
              </a:graphicData>
            </a:graphic>
          </wp:inline>
        </w:drawing>
      </w:r>
    </w:p>
    <w:p w14:paraId="3949A336" w14:textId="77777777" w:rsidR="00673346" w:rsidRDefault="00673346">
      <w:pPr>
        <w:rPr>
          <w:color w:val="FF0000"/>
          <w:lang w:val="es-ES"/>
        </w:rPr>
      </w:pPr>
    </w:p>
    <w:p w14:paraId="59073365" w14:textId="77777777" w:rsidR="00673346" w:rsidRDefault="00673346">
      <w:pPr>
        <w:rPr>
          <w:color w:val="FF0000"/>
          <w:lang w:val="es-ES"/>
        </w:rPr>
      </w:pPr>
    </w:p>
    <w:p w14:paraId="044B8F4C" w14:textId="2BC0E401" w:rsidR="00673346" w:rsidRDefault="00A5609A">
      <w:pPr>
        <w:rPr>
          <w:color w:val="FF0000"/>
          <w:lang w:val="es-ES"/>
        </w:rPr>
      </w:pPr>
      <w:r w:rsidRPr="00A5609A">
        <w:rPr>
          <w:color w:val="FF0000"/>
        </w:rPr>
        <w:drawing>
          <wp:inline distT="0" distB="0" distL="0" distR="0" wp14:anchorId="21F7BD20" wp14:editId="19065B81">
            <wp:extent cx="8229600" cy="465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57725"/>
                    </a:xfrm>
                    <a:prstGeom prst="rect">
                      <a:avLst/>
                    </a:prstGeom>
                  </pic:spPr>
                </pic:pic>
              </a:graphicData>
            </a:graphic>
          </wp:inline>
        </w:drawing>
      </w:r>
    </w:p>
    <w:p w14:paraId="61C515C6" w14:textId="77777777" w:rsidR="00673346" w:rsidRPr="00524AB9" w:rsidRDefault="00673346">
      <w:pPr>
        <w:rPr>
          <w:color w:val="FF0000"/>
          <w:lang w:val="es-ES"/>
        </w:rPr>
      </w:pPr>
    </w:p>
    <w:p w14:paraId="18B3EBE2" w14:textId="77777777" w:rsidR="00606830" w:rsidRDefault="00606830">
      <w:pPr>
        <w:rPr>
          <w:lang w:val="es-ES"/>
        </w:rPr>
      </w:pPr>
    </w:p>
    <w:p w14:paraId="496D021C" w14:textId="77777777" w:rsidR="00606830" w:rsidRPr="00524AB9" w:rsidRDefault="00606830">
      <w:pPr>
        <w:rPr>
          <w:color w:val="FF0000"/>
          <w:lang w:val="es-ES"/>
        </w:rPr>
      </w:pPr>
      <w:r w:rsidRPr="00524AB9">
        <w:rPr>
          <w:color w:val="FF0000"/>
          <w:lang w:val="es-ES"/>
        </w:rPr>
        <w:t>Título</w:t>
      </w:r>
    </w:p>
    <w:p w14:paraId="75F6D12C" w14:textId="6BF6B6BB" w:rsidR="00606830" w:rsidRPr="00524AB9" w:rsidRDefault="00524AB9">
      <w:pPr>
        <w:rPr>
          <w:b/>
          <w:lang w:val="es-ES"/>
        </w:rPr>
      </w:pPr>
      <w:r w:rsidRPr="00524AB9">
        <w:rPr>
          <w:b/>
          <w:lang w:val="es-ES"/>
        </w:rPr>
        <w:t>Cambio organizacional por implementación tecnológica</w:t>
      </w:r>
    </w:p>
    <w:p w14:paraId="105F7080" w14:textId="77777777" w:rsidR="00524AB9" w:rsidRDefault="00524AB9">
      <w:pPr>
        <w:rPr>
          <w:lang w:val="es-ES"/>
        </w:rPr>
      </w:pPr>
    </w:p>
    <w:p w14:paraId="258D86E2" w14:textId="77777777" w:rsidR="00A5609A" w:rsidRDefault="00A5609A">
      <w:pPr>
        <w:rPr>
          <w:color w:val="FF0000"/>
          <w:lang w:val="es-ES"/>
        </w:rPr>
      </w:pPr>
    </w:p>
    <w:p w14:paraId="18C37F7F" w14:textId="77777777" w:rsidR="00606830" w:rsidRPr="00524AB9" w:rsidRDefault="00606830">
      <w:pPr>
        <w:rPr>
          <w:color w:val="FF0000"/>
          <w:lang w:val="es-ES"/>
        </w:rPr>
      </w:pPr>
      <w:r w:rsidRPr="00524AB9">
        <w:rPr>
          <w:color w:val="FF0000"/>
          <w:lang w:val="es-ES"/>
        </w:rPr>
        <w:t>Instrucción</w:t>
      </w:r>
    </w:p>
    <w:p w14:paraId="1EFEDE04" w14:textId="2CBF1FCC" w:rsidR="00606830" w:rsidRDefault="00524AB9">
      <w:pPr>
        <w:rPr>
          <w:lang w:val="es-ES"/>
        </w:rPr>
      </w:pPr>
      <w:r>
        <w:rPr>
          <w:lang w:val="es-ES"/>
        </w:rPr>
        <w:t xml:space="preserve">A continuación, se expone un video introductorio y con base en él, desarrolla la actividad propuesta.  </w:t>
      </w:r>
    </w:p>
    <w:p w14:paraId="72CD026A" w14:textId="77777777" w:rsidR="00524AB9" w:rsidRDefault="00524AB9">
      <w:pPr>
        <w:rPr>
          <w:lang w:val="es-ES"/>
        </w:rPr>
      </w:pPr>
    </w:p>
    <w:p w14:paraId="3297FFBE" w14:textId="453444CE" w:rsidR="00606830" w:rsidRPr="001A0DBF" w:rsidRDefault="00606830" w:rsidP="001A0DBF">
      <w:pPr>
        <w:pStyle w:val="ListParagraph"/>
        <w:numPr>
          <w:ilvl w:val="0"/>
          <w:numId w:val="2"/>
        </w:numPr>
        <w:rPr>
          <w:lang w:val="es-ES"/>
        </w:rPr>
      </w:pPr>
      <w:r w:rsidRPr="001A0DBF">
        <w:rPr>
          <w:color w:val="FF0000"/>
          <w:lang w:val="es-ES"/>
        </w:rPr>
        <w:t>Video Introductorio (este debe aparecer antes de mostrar el escenario)</w:t>
      </w:r>
    </w:p>
    <w:p w14:paraId="0C3AF006" w14:textId="77777777" w:rsidR="00606830" w:rsidRDefault="00606830">
      <w:pPr>
        <w:rPr>
          <w:lang w:val="es-ES"/>
        </w:rPr>
      </w:pPr>
    </w:p>
    <w:tbl>
      <w:tblPr>
        <w:tblStyle w:val="TableGrid"/>
        <w:tblW w:w="0" w:type="auto"/>
        <w:tblLook w:val="04A0" w:firstRow="1" w:lastRow="0" w:firstColumn="1" w:lastColumn="0" w:noHBand="0" w:noVBand="1"/>
      </w:tblPr>
      <w:tblGrid>
        <w:gridCol w:w="4267"/>
        <w:gridCol w:w="5256"/>
        <w:gridCol w:w="3427"/>
      </w:tblGrid>
      <w:tr w:rsidR="003F5010" w14:paraId="2FBAB4B9" w14:textId="77777777" w:rsidTr="003F5010">
        <w:tc>
          <w:tcPr>
            <w:tcW w:w="4815" w:type="dxa"/>
          </w:tcPr>
          <w:p w14:paraId="237338C7" w14:textId="63412403" w:rsidR="00673346" w:rsidRPr="00673346" w:rsidRDefault="00673346" w:rsidP="00673346">
            <w:pPr>
              <w:jc w:val="center"/>
              <w:rPr>
                <w:b/>
                <w:lang w:val="es-ES"/>
              </w:rPr>
            </w:pPr>
            <w:r w:rsidRPr="00673346">
              <w:rPr>
                <w:b/>
                <w:lang w:val="es-ES"/>
              </w:rPr>
              <w:t>LOCUCIÓN</w:t>
            </w:r>
          </w:p>
        </w:tc>
        <w:tc>
          <w:tcPr>
            <w:tcW w:w="3827" w:type="dxa"/>
          </w:tcPr>
          <w:p w14:paraId="1655FC7E" w14:textId="550F7E60" w:rsidR="00673346" w:rsidRPr="00673346" w:rsidRDefault="00673346" w:rsidP="00673346">
            <w:pPr>
              <w:jc w:val="center"/>
              <w:rPr>
                <w:b/>
                <w:lang w:val="es-ES"/>
              </w:rPr>
            </w:pPr>
            <w:r w:rsidRPr="00673346">
              <w:rPr>
                <w:b/>
                <w:lang w:val="es-ES"/>
              </w:rPr>
              <w:t>REF. IMAGEN</w:t>
            </w:r>
          </w:p>
        </w:tc>
        <w:tc>
          <w:tcPr>
            <w:tcW w:w="3827" w:type="dxa"/>
          </w:tcPr>
          <w:p w14:paraId="7BC42B36" w14:textId="538CD304" w:rsidR="00673346" w:rsidRPr="00673346" w:rsidRDefault="00673346" w:rsidP="00673346">
            <w:pPr>
              <w:jc w:val="center"/>
              <w:rPr>
                <w:b/>
                <w:lang w:val="es-ES"/>
              </w:rPr>
            </w:pPr>
            <w:r w:rsidRPr="00673346">
              <w:rPr>
                <w:b/>
                <w:lang w:val="es-ES"/>
              </w:rPr>
              <w:t>INSTRUCCIÓN</w:t>
            </w:r>
          </w:p>
        </w:tc>
      </w:tr>
      <w:tr w:rsidR="003F5010" w14:paraId="7446D003" w14:textId="77777777" w:rsidTr="003F5010">
        <w:tc>
          <w:tcPr>
            <w:tcW w:w="4815" w:type="dxa"/>
          </w:tcPr>
          <w:p w14:paraId="245E03C3" w14:textId="77777777" w:rsidR="00673346" w:rsidRPr="00606830" w:rsidRDefault="00673346" w:rsidP="00673346">
            <w:pPr>
              <w:rPr>
                <w:lang w:val="es-ES"/>
              </w:rPr>
            </w:pPr>
            <w:r w:rsidRPr="00606830">
              <w:rPr>
                <w:lang w:val="es-ES"/>
              </w:rPr>
              <w:t xml:space="preserve">Amazon es una de las compañías más dinámicas y diversificadas en líneas de producto, pues ha ingresado en sectores de servicios, libros, vehículos, librería, abarrotes y </w:t>
            </w:r>
            <w:proofErr w:type="spellStart"/>
            <w:r w:rsidRPr="00606830">
              <w:rPr>
                <w:lang w:val="es-ES"/>
              </w:rPr>
              <w:t>fruver</w:t>
            </w:r>
            <w:proofErr w:type="spellEnd"/>
            <w:r w:rsidRPr="00606830">
              <w:rPr>
                <w:lang w:val="es-ES"/>
              </w:rPr>
              <w:t>, línea social (bodas), alimentos (tecnológicos) y publicidad, todo gracias a su ventaja competitiva de apoyar su operación en la tecnología.</w:t>
            </w:r>
            <w:r>
              <w:rPr>
                <w:lang w:val="es-ES"/>
              </w:rPr>
              <w:t xml:space="preserve"> </w:t>
            </w:r>
            <w:r w:rsidRPr="00606830">
              <w:rPr>
                <w:lang w:val="es-ES"/>
              </w:rPr>
              <w:t>Un ejemplo de ello es su sistema de entregas apoyados en drones llamado Prime Air.</w:t>
            </w:r>
          </w:p>
          <w:p w14:paraId="45C305A3" w14:textId="77777777" w:rsidR="00673346" w:rsidRPr="00606830" w:rsidRDefault="00673346" w:rsidP="00673346">
            <w:pPr>
              <w:rPr>
                <w:lang w:val="es-ES"/>
              </w:rPr>
            </w:pPr>
          </w:p>
          <w:p w14:paraId="65BC2816" w14:textId="77777777" w:rsidR="00673346" w:rsidRDefault="00673346" w:rsidP="00673346">
            <w:pPr>
              <w:rPr>
                <w:lang w:val="es-ES"/>
              </w:rPr>
            </w:pPr>
            <w:r w:rsidRPr="00606830">
              <w:rPr>
                <w:lang w:val="es-ES"/>
              </w:rPr>
              <w:t xml:space="preserve">Una de las </w:t>
            </w:r>
            <w:r>
              <w:rPr>
                <w:lang w:val="es-ES"/>
              </w:rPr>
              <w:t xml:space="preserve">líneas </w:t>
            </w:r>
            <w:r w:rsidRPr="00606830">
              <w:rPr>
                <w:lang w:val="es-ES"/>
              </w:rPr>
              <w:t>más recientes implica un cambio sustancial en la compañía</w:t>
            </w:r>
            <w:r>
              <w:rPr>
                <w:lang w:val="es-ES"/>
              </w:rPr>
              <w:t xml:space="preserve">. Consiste en </w:t>
            </w:r>
            <w:r w:rsidRPr="00606830">
              <w:rPr>
                <w:lang w:val="es-ES"/>
              </w:rPr>
              <w:t>la ap</w:t>
            </w:r>
            <w:r>
              <w:rPr>
                <w:lang w:val="es-ES"/>
              </w:rPr>
              <w:t>ertura de tiendas físicas, en donde no hay cajas registradoras,</w:t>
            </w:r>
            <w:r w:rsidRPr="00606830">
              <w:rPr>
                <w:lang w:val="es-ES"/>
              </w:rPr>
              <w:t xml:space="preserve"> sino que, por medio de una </w:t>
            </w:r>
            <w:r>
              <w:rPr>
                <w:lang w:val="es-ES"/>
              </w:rPr>
              <w:t>aplicación en</w:t>
            </w:r>
            <w:r w:rsidRPr="00606830">
              <w:rPr>
                <w:lang w:val="es-ES"/>
              </w:rPr>
              <w:t xml:space="preserve"> los </w:t>
            </w:r>
            <w:proofErr w:type="spellStart"/>
            <w:r w:rsidRPr="00606830">
              <w:rPr>
                <w:lang w:val="es-ES"/>
              </w:rPr>
              <w:t>smarth</w:t>
            </w:r>
            <w:proofErr w:type="spellEnd"/>
            <w:r w:rsidRPr="00606830">
              <w:rPr>
                <w:lang w:val="es-ES"/>
              </w:rPr>
              <w:t xml:space="preserve"> </w:t>
            </w:r>
            <w:proofErr w:type="spellStart"/>
            <w:r w:rsidRPr="00606830">
              <w:rPr>
                <w:lang w:val="es-ES"/>
              </w:rPr>
              <w:t>phone</w:t>
            </w:r>
            <w:proofErr w:type="spellEnd"/>
            <w:r w:rsidRPr="00606830">
              <w:rPr>
                <w:lang w:val="es-ES"/>
              </w:rPr>
              <w:t xml:space="preserve">, vía </w:t>
            </w:r>
            <w:proofErr w:type="spellStart"/>
            <w:r w:rsidRPr="00606830">
              <w:rPr>
                <w:lang w:val="es-ES"/>
              </w:rPr>
              <w:t>bluetooth</w:t>
            </w:r>
            <w:proofErr w:type="spellEnd"/>
            <w:r w:rsidRPr="00606830">
              <w:rPr>
                <w:lang w:val="es-ES"/>
              </w:rPr>
              <w:t xml:space="preserve"> y RFID, </w:t>
            </w:r>
            <w:r>
              <w:rPr>
                <w:lang w:val="es-ES"/>
              </w:rPr>
              <w:t xml:space="preserve">se puedan </w:t>
            </w:r>
            <w:r w:rsidRPr="00606830">
              <w:rPr>
                <w:lang w:val="es-ES"/>
              </w:rPr>
              <w:t>carga</w:t>
            </w:r>
            <w:r>
              <w:rPr>
                <w:lang w:val="es-ES"/>
              </w:rPr>
              <w:t>r</w:t>
            </w:r>
            <w:r w:rsidRPr="00606830">
              <w:rPr>
                <w:lang w:val="es-ES"/>
              </w:rPr>
              <w:t xml:space="preserve"> a la cuenta lo que los clientes toman del estante para la compra.</w:t>
            </w:r>
          </w:p>
          <w:p w14:paraId="7E5AC714" w14:textId="77777777" w:rsidR="00673346" w:rsidRDefault="00673346" w:rsidP="00673346">
            <w:pPr>
              <w:rPr>
                <w:lang w:val="es-ES"/>
              </w:rPr>
            </w:pPr>
          </w:p>
          <w:p w14:paraId="28B3EBA9" w14:textId="02F9AF58" w:rsidR="00673346" w:rsidRDefault="00673346" w:rsidP="00606830">
            <w:pPr>
              <w:rPr>
                <w:lang w:val="es-ES"/>
              </w:rPr>
            </w:pPr>
            <w:r w:rsidRPr="00B917B1">
              <w:rPr>
                <w:lang w:val="es-ES"/>
              </w:rPr>
              <w:t>Acompaña a Jeff Bezos</w:t>
            </w:r>
            <w:r>
              <w:rPr>
                <w:lang w:val="es-ES"/>
              </w:rPr>
              <w:t>,</w:t>
            </w:r>
            <w:r w:rsidRPr="00B917B1">
              <w:rPr>
                <w:lang w:val="es-ES"/>
              </w:rPr>
              <w:t xml:space="preserve"> fundador de Amazon</w:t>
            </w:r>
            <w:r>
              <w:rPr>
                <w:lang w:val="es-ES"/>
              </w:rPr>
              <w:t>, quié</w:t>
            </w:r>
            <w:r w:rsidRPr="00B917B1">
              <w:rPr>
                <w:lang w:val="es-ES"/>
              </w:rPr>
              <w:t xml:space="preserve">n deberá realizar </w:t>
            </w:r>
            <w:r w:rsidRPr="008D26E4">
              <w:rPr>
                <w:b/>
                <w:lang w:val="es-ES"/>
              </w:rPr>
              <w:t>la planeación para la implementación de esta tecnología</w:t>
            </w:r>
            <w:r w:rsidRPr="00B917B1">
              <w:rPr>
                <w:lang w:val="es-ES"/>
              </w:rPr>
              <w:t xml:space="preserve"> APP para facturar la mercancía, omitien</w:t>
            </w:r>
            <w:r>
              <w:rPr>
                <w:lang w:val="es-ES"/>
              </w:rPr>
              <w:t>do las cajas registradoras. Para ello debes</w:t>
            </w:r>
            <w:r w:rsidRPr="00B917B1">
              <w:rPr>
                <w:lang w:val="es-ES"/>
              </w:rPr>
              <w:t xml:space="preserve"> selecciona</w:t>
            </w:r>
            <w:r>
              <w:rPr>
                <w:lang w:val="es-ES"/>
              </w:rPr>
              <w:t>r</w:t>
            </w:r>
            <w:r w:rsidRPr="00B917B1">
              <w:rPr>
                <w:lang w:val="es-ES"/>
              </w:rPr>
              <w:t xml:space="preserve"> los elementos que consideras relevantes y organiza</w:t>
            </w:r>
            <w:r>
              <w:rPr>
                <w:lang w:val="es-ES"/>
              </w:rPr>
              <w:t>r</w:t>
            </w:r>
            <w:r w:rsidRPr="00B917B1">
              <w:rPr>
                <w:lang w:val="es-ES"/>
              </w:rPr>
              <w:t>los en el orden</w:t>
            </w:r>
            <w:r>
              <w:rPr>
                <w:lang w:val="es-ES"/>
              </w:rPr>
              <w:t xml:space="preserve"> correcto</w:t>
            </w:r>
            <w:r w:rsidRPr="00B917B1">
              <w:rPr>
                <w:lang w:val="es-ES"/>
              </w:rPr>
              <w:t xml:space="preserve"> y observa el resultado.</w:t>
            </w:r>
          </w:p>
        </w:tc>
        <w:tc>
          <w:tcPr>
            <w:tcW w:w="3827" w:type="dxa"/>
          </w:tcPr>
          <w:p w14:paraId="19646CB1" w14:textId="2807DC47" w:rsidR="00673346" w:rsidRDefault="008D26E4" w:rsidP="008D26E4">
            <w:pPr>
              <w:rPr>
                <w:lang w:val="es-ES"/>
              </w:rPr>
            </w:pPr>
            <w:r w:rsidRPr="008D26E4">
              <w:drawing>
                <wp:anchor distT="0" distB="0" distL="114300" distR="114300" simplePos="0" relativeHeight="251658240" behindDoc="0" locked="0" layoutInCell="1" allowOverlap="1" wp14:anchorId="7BAEC0C7" wp14:editId="5D203838">
                  <wp:simplePos x="0" y="0"/>
                  <wp:positionH relativeFrom="column">
                    <wp:posOffset>131718</wp:posOffset>
                  </wp:positionH>
                  <wp:positionV relativeFrom="paragraph">
                    <wp:posOffset>2531110</wp:posOffset>
                  </wp:positionV>
                  <wp:extent cx="985080" cy="2108991"/>
                  <wp:effectExtent l="0" t="0" r="0" b="0"/>
                  <wp:wrapNone/>
                  <wp:docPr id="6" name="Picture 1">
                    <a:extLst xmlns:a="http://schemas.openxmlformats.org/drawingml/2006/main">
                      <a:ext uri="{FF2B5EF4-FFF2-40B4-BE49-F238E27FC236}">
                        <a16:creationId xmlns:a16="http://schemas.microsoft.com/office/drawing/2014/main" xmlns:lc="http://schemas.openxmlformats.org/drawingml/2006/lockedCanvas" xmlns="" id="{96124CF0-D096-7F45-A9AD-25D8D95C1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lc="http://schemas.openxmlformats.org/drawingml/2006/lockedCanvas" xmlns="" id="{96124CF0-D096-7F45-A9AD-25D8D95C1E36}"/>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backgroundRemoval t="62800" b="97800" l="56800" r="74200">
                                        <a14:foregroundMark x1="70800" y1="77800" x2="70800" y2="77800"/>
                                        <a14:foregroundMark x1="70200" y1="76200" x2="70200" y2="76200"/>
                                        <a14:foregroundMark x1="70800" y1="77200" x2="70800" y2="77200"/>
                                        <a14:foregroundMark x1="69400" y1="75600" x2="69400" y2="75600"/>
                                        <a14:foregroundMark x1="59600" y1="83000" x2="59600" y2="83000"/>
                                        <a14:foregroundMark x1="68400" y1="96000" x2="68400" y2="96000"/>
                                        <a14:foregroundMark x1="61800" y1="95600" x2="61800" y2="95600"/>
                                        <a14:foregroundMark x1="68200" y1="95400" x2="68200" y2="95400"/>
                                        <a14:foregroundMark x1="62400" y1="95600" x2="62400" y2="95600"/>
                                        <a14:foregroundMark x1="66000" y1="82000" x2="66000" y2="82000"/>
                                      </a14:backgroundRemoval>
                                    </a14:imgEffect>
                                  </a14:imgLayer>
                                </a14:imgProps>
                              </a:ext>
                              <a:ext uri="{28A0092B-C50C-407E-A947-70E740481C1C}">
                                <a14:useLocalDpi xmlns:a14="http://schemas.microsoft.com/office/drawing/2010/main" val="0"/>
                              </a:ext>
                            </a:extLst>
                          </a:blip>
                          <a:srcRect l="57716" t="63808" r="26790" b="3018"/>
                          <a:stretch/>
                        </pic:blipFill>
                        <pic:spPr>
                          <a:xfrm>
                            <a:off x="0" y="0"/>
                            <a:ext cx="990769" cy="2121171"/>
                          </a:xfrm>
                          <a:prstGeom prst="rect">
                            <a:avLst/>
                          </a:prstGeom>
                        </pic:spPr>
                      </pic:pic>
                    </a:graphicData>
                  </a:graphic>
                  <wp14:sizeRelH relativeFrom="page">
                    <wp14:pctWidth>0</wp14:pctWidth>
                  </wp14:sizeRelH>
                  <wp14:sizeRelV relativeFrom="page">
                    <wp14:pctHeight>0</wp14:pctHeight>
                  </wp14:sizeRelV>
                </wp:anchor>
              </w:drawing>
            </w:r>
            <w:r w:rsidRPr="003F5010">
              <w:drawing>
                <wp:inline distT="0" distB="0" distL="0" distR="0" wp14:anchorId="3FF59114" wp14:editId="4ACB8881">
                  <wp:extent cx="2847220" cy="85416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3718" cy="862115"/>
                          </a:xfrm>
                          <a:prstGeom prst="rect">
                            <a:avLst/>
                          </a:prstGeom>
                        </pic:spPr>
                      </pic:pic>
                    </a:graphicData>
                  </a:graphic>
                </wp:inline>
              </w:drawing>
            </w:r>
            <w:bookmarkStart w:id="0" w:name="_GoBack"/>
            <w:r w:rsidRPr="008D26E4">
              <w:rPr>
                <w:noProof/>
              </w:rPr>
              <w:drawing>
                <wp:inline distT="0" distB="0" distL="0" distR="0" wp14:anchorId="7DC032C7" wp14:editId="509A557A">
                  <wp:extent cx="3200400" cy="1792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1792224"/>
                          </a:xfrm>
                          <a:prstGeom prst="rect">
                            <a:avLst/>
                          </a:prstGeom>
                        </pic:spPr>
                      </pic:pic>
                    </a:graphicData>
                  </a:graphic>
                </wp:inline>
              </w:drawing>
            </w:r>
            <w:bookmarkEnd w:id="0"/>
            <w:r w:rsidRPr="008D26E4">
              <w:rPr>
                <w:noProof/>
              </w:rPr>
              <w:t xml:space="preserve"> </w:t>
            </w:r>
          </w:p>
        </w:tc>
        <w:tc>
          <w:tcPr>
            <w:tcW w:w="3827" w:type="dxa"/>
          </w:tcPr>
          <w:p w14:paraId="23C4B0C5" w14:textId="77777777" w:rsidR="00673346" w:rsidRDefault="003F5010" w:rsidP="00606830">
            <w:pPr>
              <w:rPr>
                <w:lang w:val="es-ES"/>
              </w:rPr>
            </w:pPr>
            <w:r>
              <w:rPr>
                <w:lang w:val="es-ES"/>
              </w:rPr>
              <w:t xml:space="preserve">La idea es que sea un video animado con vectores. Explicativo. </w:t>
            </w:r>
          </w:p>
          <w:p w14:paraId="5D6F4C2B" w14:textId="77777777" w:rsidR="003F5010" w:rsidRDefault="003F5010" w:rsidP="00606830">
            <w:pPr>
              <w:rPr>
                <w:lang w:val="es-ES"/>
              </w:rPr>
            </w:pPr>
          </w:p>
          <w:p w14:paraId="7BAA3E78" w14:textId="77777777" w:rsidR="003F5010" w:rsidRDefault="003F5010" w:rsidP="00606830">
            <w:pPr>
              <w:rPr>
                <w:lang w:val="es-ES"/>
              </w:rPr>
            </w:pPr>
            <w:r>
              <w:rPr>
                <w:lang w:val="es-ES"/>
              </w:rPr>
              <w:t>Aparece el logo y que se vaya diversificando. Saliéndole flechas del logo a los diferentes productos que ha desarrollado, usando los vectores de libros, carros, alimentos, etc.</w:t>
            </w:r>
          </w:p>
          <w:p w14:paraId="4D2B7A9A" w14:textId="77777777" w:rsidR="003F5010" w:rsidRDefault="003F5010" w:rsidP="00606830">
            <w:pPr>
              <w:rPr>
                <w:lang w:val="es-ES"/>
              </w:rPr>
            </w:pPr>
          </w:p>
          <w:p w14:paraId="5782A973" w14:textId="6B3FBB2E" w:rsidR="003F5010" w:rsidRDefault="003F5010" w:rsidP="00606830">
            <w:pPr>
              <w:rPr>
                <w:lang w:val="es-ES"/>
              </w:rPr>
            </w:pPr>
            <w:r>
              <w:rPr>
                <w:lang w:val="es-ES"/>
              </w:rPr>
              <w:t xml:space="preserve">Luego </w:t>
            </w:r>
            <w:r w:rsidR="008D26E4">
              <w:rPr>
                <w:lang w:val="es-ES"/>
              </w:rPr>
              <w:t xml:space="preserve">sale de pantalla y se </w:t>
            </w:r>
            <w:proofErr w:type="spellStart"/>
            <w:r w:rsidR="008D26E4">
              <w:rPr>
                <w:lang w:val="es-ES"/>
              </w:rPr>
              <w:t>muesra</w:t>
            </w:r>
            <w:proofErr w:type="spellEnd"/>
            <w:r w:rsidR="008D26E4">
              <w:rPr>
                <w:lang w:val="es-ES"/>
              </w:rPr>
              <w:t xml:space="preserve"> en texto “Línea más reciente”. Se muestra con vectores un supermercado sin cajas registradores y una persona con un celular y en su pantalla que esté el logo de </w:t>
            </w:r>
            <w:proofErr w:type="spellStart"/>
            <w:r w:rsidR="008D26E4">
              <w:rPr>
                <w:lang w:val="es-ES"/>
              </w:rPr>
              <w:t>amazon</w:t>
            </w:r>
            <w:proofErr w:type="spellEnd"/>
            <w:r w:rsidR="008D26E4">
              <w:rPr>
                <w:lang w:val="es-ES"/>
              </w:rPr>
              <w:t xml:space="preserve"> en forma de app. y que estén simulando compra.</w:t>
            </w:r>
          </w:p>
          <w:p w14:paraId="32BC2C58" w14:textId="77777777" w:rsidR="008D26E4" w:rsidRDefault="008D26E4" w:rsidP="00606830">
            <w:pPr>
              <w:rPr>
                <w:lang w:val="es-ES"/>
              </w:rPr>
            </w:pPr>
          </w:p>
          <w:p w14:paraId="7F234D62" w14:textId="77777777" w:rsidR="008D26E4" w:rsidRDefault="008D26E4" w:rsidP="00606830">
            <w:pPr>
              <w:rPr>
                <w:lang w:val="es-ES"/>
              </w:rPr>
            </w:pPr>
            <w:r>
              <w:rPr>
                <w:lang w:val="es-ES"/>
              </w:rPr>
              <w:t xml:space="preserve">Luego sale todo de pantalla y como un nuevo planteamiento que entre un personaje (que será el mismo de la interactividad) y con signos de interrogación que salen de todas partes. Colocar en texto lo que aparece en negrita. </w:t>
            </w:r>
          </w:p>
          <w:p w14:paraId="63E4AE1A" w14:textId="77777777" w:rsidR="008D26E4" w:rsidRDefault="008D26E4" w:rsidP="00606830">
            <w:pPr>
              <w:rPr>
                <w:lang w:val="es-ES"/>
              </w:rPr>
            </w:pPr>
          </w:p>
          <w:p w14:paraId="3CAA81EA" w14:textId="791B81A5" w:rsidR="008D26E4" w:rsidRDefault="008D26E4" w:rsidP="00606830">
            <w:pPr>
              <w:rPr>
                <w:lang w:val="es-ES"/>
              </w:rPr>
            </w:pPr>
            <w:r>
              <w:rPr>
                <w:lang w:val="es-ES"/>
              </w:rPr>
              <w:t xml:space="preserve">Mostrar lo que debe hacer de manera rápida. Y </w:t>
            </w:r>
            <w:proofErr w:type="spellStart"/>
            <w:r>
              <w:rPr>
                <w:lang w:val="es-ES"/>
              </w:rPr>
              <w:t>fade</w:t>
            </w:r>
            <w:proofErr w:type="spellEnd"/>
            <w:r>
              <w:rPr>
                <w:lang w:val="es-ES"/>
              </w:rPr>
              <w:t xml:space="preserve"> </w:t>
            </w:r>
            <w:proofErr w:type="spellStart"/>
            <w:r>
              <w:rPr>
                <w:lang w:val="es-ES"/>
              </w:rPr>
              <w:t>out</w:t>
            </w:r>
            <w:proofErr w:type="spellEnd"/>
            <w:r>
              <w:rPr>
                <w:lang w:val="es-ES"/>
              </w:rPr>
              <w:t>.</w:t>
            </w:r>
          </w:p>
        </w:tc>
      </w:tr>
    </w:tbl>
    <w:p w14:paraId="60E12B7D" w14:textId="085C9C4B" w:rsidR="00673346" w:rsidRDefault="00673346" w:rsidP="00606830">
      <w:pPr>
        <w:rPr>
          <w:lang w:val="es-ES"/>
        </w:rPr>
      </w:pPr>
    </w:p>
    <w:p w14:paraId="4C45A8D1" w14:textId="77777777" w:rsidR="00B917B1" w:rsidRDefault="00B917B1" w:rsidP="00606830">
      <w:pPr>
        <w:rPr>
          <w:lang w:val="es-ES"/>
        </w:rPr>
      </w:pPr>
    </w:p>
    <w:p w14:paraId="276A4646" w14:textId="2EF879B1" w:rsidR="00B917B1" w:rsidRPr="001A0DBF" w:rsidRDefault="00B917B1" w:rsidP="001A0DBF">
      <w:pPr>
        <w:pStyle w:val="ListParagraph"/>
        <w:numPr>
          <w:ilvl w:val="0"/>
          <w:numId w:val="2"/>
        </w:numPr>
        <w:rPr>
          <w:color w:val="FF0000"/>
          <w:lang w:val="es-ES"/>
        </w:rPr>
      </w:pPr>
      <w:r w:rsidRPr="001A0DBF">
        <w:rPr>
          <w:color w:val="FF0000"/>
          <w:lang w:val="es-ES"/>
        </w:rPr>
        <w:t>Aquí el video finaliza y entra a la interactividad</w:t>
      </w:r>
      <w:r w:rsidR="001A0DBF">
        <w:rPr>
          <w:color w:val="FF0000"/>
          <w:lang w:val="es-ES"/>
        </w:rPr>
        <w:t xml:space="preserve"> donde Jeff debe escoger del estante los elementos correctos. En dado caso de no ser así debe aparecer una retroalimentación exacta. Se darán 6 palabras y cinco casillas para que no sea tan sencillo para el estudiante.</w:t>
      </w:r>
    </w:p>
    <w:p w14:paraId="32815458" w14:textId="77777777" w:rsidR="00606830" w:rsidRDefault="00606830" w:rsidP="00606830">
      <w:pPr>
        <w:rPr>
          <w:lang w:val="es-ES"/>
        </w:rPr>
      </w:pPr>
    </w:p>
    <w:p w14:paraId="22D37C91" w14:textId="265E8BFD" w:rsidR="001A0DBF" w:rsidRDefault="001A0DBF" w:rsidP="001A0DBF">
      <w:pPr>
        <w:rPr>
          <w:lang w:val="es-ES"/>
        </w:rPr>
      </w:pPr>
      <w:r w:rsidRPr="001A0DBF">
        <w:rPr>
          <w:color w:val="FF0000"/>
          <w:lang w:val="es-ES"/>
        </w:rPr>
        <w:t xml:space="preserve">Elementos a escoger: </w:t>
      </w:r>
      <w:r>
        <w:rPr>
          <w:lang w:val="es-ES"/>
        </w:rPr>
        <w:t>Visión, Políticas, Habilidades, Iniciativas, Recursos y Plan de Acción.</w:t>
      </w:r>
    </w:p>
    <w:p w14:paraId="142D1D10" w14:textId="77777777" w:rsidR="001A0DBF" w:rsidRDefault="001A0DBF" w:rsidP="001A0DBF">
      <w:pPr>
        <w:rPr>
          <w:lang w:val="es-ES"/>
        </w:rPr>
      </w:pPr>
    </w:p>
    <w:p w14:paraId="21C0B27A" w14:textId="30BB6932" w:rsidR="001A0DBF" w:rsidRPr="00E56EDE" w:rsidRDefault="001A0DBF" w:rsidP="001A0DBF">
      <w:pPr>
        <w:rPr>
          <w:color w:val="FF0000"/>
          <w:lang w:val="es-ES"/>
        </w:rPr>
      </w:pPr>
      <w:r w:rsidRPr="00E56EDE">
        <w:rPr>
          <w:color w:val="FF0000"/>
          <w:lang w:val="es-ES"/>
        </w:rPr>
        <w:t>Cada elemento lo debe acompañar el siguiente texto:</w:t>
      </w:r>
    </w:p>
    <w:p w14:paraId="6AE8244E" w14:textId="77777777" w:rsidR="00E56EDE" w:rsidRDefault="00E56EDE" w:rsidP="001A0DBF">
      <w:pPr>
        <w:rPr>
          <w:lang w:val="es-ES"/>
        </w:rPr>
      </w:pPr>
    </w:p>
    <w:p w14:paraId="5D351772" w14:textId="77777777" w:rsidR="001A0DBF" w:rsidRDefault="001A0DBF" w:rsidP="001A0DBF">
      <w:pPr>
        <w:rPr>
          <w:lang w:val="es-ES"/>
        </w:rPr>
      </w:pPr>
      <w:r w:rsidRPr="001A0DBF">
        <w:rPr>
          <w:b/>
          <w:lang w:val="es-ES"/>
        </w:rPr>
        <w:t>Visión:</w:t>
      </w:r>
      <w:r w:rsidRPr="001A0DBF">
        <w:rPr>
          <w:lang w:val="es-ES"/>
        </w:rPr>
        <w:t xml:space="preserve"> estado futuro deseado o la aspiración de la organización.</w:t>
      </w:r>
    </w:p>
    <w:p w14:paraId="5C147AF5" w14:textId="00702FD8" w:rsidR="001A0DBF" w:rsidRPr="001A0DBF" w:rsidRDefault="001A0DBF" w:rsidP="001A0DBF">
      <w:pPr>
        <w:rPr>
          <w:lang w:val="es-ES"/>
        </w:rPr>
      </w:pPr>
      <w:r w:rsidRPr="00E56EDE">
        <w:rPr>
          <w:b/>
          <w:lang w:val="es-ES"/>
        </w:rPr>
        <w:t>Política</w:t>
      </w:r>
      <w:r w:rsidR="00E56EDE">
        <w:rPr>
          <w:b/>
          <w:lang w:val="es-ES"/>
        </w:rPr>
        <w:t>s</w:t>
      </w:r>
      <w:r>
        <w:rPr>
          <w:lang w:val="es-ES"/>
        </w:rPr>
        <w:t xml:space="preserve">: </w:t>
      </w:r>
      <w:r w:rsidRPr="001A0DBF">
        <w:rPr>
          <w:lang w:val="es-ES"/>
        </w:rPr>
        <w:t>sistema de principios para or</w:t>
      </w:r>
      <w:r w:rsidR="00E56EDE">
        <w:rPr>
          <w:lang w:val="es-ES"/>
        </w:rPr>
        <w:t xml:space="preserve">ientar la toma de decisiones. Se contemplan normas y responsabilidades. </w:t>
      </w:r>
    </w:p>
    <w:p w14:paraId="58D155DE" w14:textId="77777777" w:rsidR="001A0DBF" w:rsidRPr="001A0DBF" w:rsidRDefault="001A0DBF" w:rsidP="001A0DBF">
      <w:pPr>
        <w:rPr>
          <w:lang w:val="es-ES"/>
        </w:rPr>
      </w:pPr>
      <w:r w:rsidRPr="001A0DBF">
        <w:rPr>
          <w:b/>
          <w:lang w:val="es-ES"/>
        </w:rPr>
        <w:t>Habilidades:</w:t>
      </w:r>
      <w:r w:rsidRPr="001A0DBF">
        <w:rPr>
          <w:lang w:val="es-ES"/>
        </w:rPr>
        <w:t xml:space="preserve"> son las capacidades y competencias de la organización para enfrentar el cambio.</w:t>
      </w:r>
    </w:p>
    <w:p w14:paraId="71D7FD3D" w14:textId="77777777" w:rsidR="001A0DBF" w:rsidRPr="001A0DBF" w:rsidRDefault="001A0DBF" w:rsidP="001A0DBF">
      <w:pPr>
        <w:rPr>
          <w:lang w:val="es-ES"/>
        </w:rPr>
      </w:pPr>
      <w:r w:rsidRPr="001A0DBF">
        <w:rPr>
          <w:b/>
          <w:lang w:val="es-ES"/>
        </w:rPr>
        <w:t>Recursos:</w:t>
      </w:r>
      <w:r w:rsidRPr="001A0DBF">
        <w:rPr>
          <w:lang w:val="es-ES"/>
        </w:rPr>
        <w:t xml:space="preserve"> elementos tangibles e intangibles para satisfacer las necesidades de los clientes y sobrevivir en un mercado.</w:t>
      </w:r>
    </w:p>
    <w:p w14:paraId="061AF3F7" w14:textId="77777777" w:rsidR="001A0DBF" w:rsidRPr="001A0DBF" w:rsidRDefault="001A0DBF" w:rsidP="001A0DBF">
      <w:pPr>
        <w:rPr>
          <w:lang w:val="es-ES"/>
        </w:rPr>
      </w:pPr>
      <w:r w:rsidRPr="001A0DBF">
        <w:rPr>
          <w:b/>
          <w:lang w:val="es-ES"/>
        </w:rPr>
        <w:t>Iniciativas:</w:t>
      </w:r>
      <w:r w:rsidRPr="001A0DBF">
        <w:rPr>
          <w:lang w:val="es-ES"/>
        </w:rPr>
        <w:t xml:space="preserve"> son los proyectos o actividades que desarrolla la organización para lograr cumplir la visión</w:t>
      </w:r>
    </w:p>
    <w:p w14:paraId="530E064C" w14:textId="77777777" w:rsidR="001A0DBF" w:rsidRPr="001A0DBF" w:rsidRDefault="001A0DBF" w:rsidP="001A0DBF">
      <w:pPr>
        <w:rPr>
          <w:lang w:val="es-ES"/>
        </w:rPr>
      </w:pPr>
      <w:r w:rsidRPr="001A0DBF">
        <w:rPr>
          <w:b/>
          <w:lang w:val="es-ES"/>
        </w:rPr>
        <w:t>Plan de acción:</w:t>
      </w:r>
      <w:r w:rsidRPr="001A0DBF">
        <w:rPr>
          <w:lang w:val="es-ES"/>
        </w:rPr>
        <w:t xml:space="preserve"> tareas requerida para el desarrollo de las iniciativas.</w:t>
      </w:r>
    </w:p>
    <w:p w14:paraId="25DD2AB0" w14:textId="77777777" w:rsidR="001A0DBF" w:rsidRDefault="001A0DBF" w:rsidP="001A0DBF">
      <w:pPr>
        <w:rPr>
          <w:lang w:val="es-ES"/>
        </w:rPr>
      </w:pPr>
    </w:p>
    <w:p w14:paraId="67011ACC" w14:textId="77777777" w:rsidR="001A0DBF" w:rsidRDefault="001A0DBF" w:rsidP="001A0DBF">
      <w:pPr>
        <w:rPr>
          <w:lang w:val="es-ES"/>
        </w:rPr>
      </w:pPr>
    </w:p>
    <w:p w14:paraId="28636FE3" w14:textId="582AD517" w:rsidR="001A0DBF" w:rsidRPr="001A0DBF" w:rsidRDefault="001A0DBF" w:rsidP="001A0DBF">
      <w:pPr>
        <w:rPr>
          <w:color w:val="FF0000"/>
          <w:lang w:val="es-ES"/>
        </w:rPr>
      </w:pPr>
      <w:r w:rsidRPr="001A0DBF">
        <w:rPr>
          <w:color w:val="FF0000"/>
          <w:lang w:val="es-ES"/>
        </w:rPr>
        <w:t xml:space="preserve">El estudiante </w:t>
      </w:r>
      <w:r w:rsidRPr="001A0DBF">
        <w:rPr>
          <w:color w:val="FF0000"/>
          <w:lang w:val="es-ES"/>
        </w:rPr>
        <w:t xml:space="preserve">debe </w:t>
      </w:r>
      <w:r w:rsidRPr="001A0DBF">
        <w:rPr>
          <w:color w:val="FF0000"/>
          <w:lang w:val="es-ES"/>
        </w:rPr>
        <w:t>organizar los siguientes elementos</w:t>
      </w:r>
      <w:r w:rsidRPr="001A0DBF">
        <w:rPr>
          <w:color w:val="FF0000"/>
          <w:lang w:val="es-ES"/>
        </w:rPr>
        <w:t xml:space="preserve"> en este orden</w:t>
      </w:r>
      <w:r w:rsidRPr="001A0DBF">
        <w:rPr>
          <w:color w:val="FF0000"/>
          <w:lang w:val="es-ES"/>
        </w:rPr>
        <w:t xml:space="preserve">: </w:t>
      </w:r>
    </w:p>
    <w:p w14:paraId="09C81AC1" w14:textId="557708E5" w:rsidR="001A0DBF" w:rsidRDefault="001A0DBF" w:rsidP="001A0DBF">
      <w:pPr>
        <w:rPr>
          <w:lang w:val="es-ES"/>
        </w:rPr>
      </w:pPr>
      <w:r w:rsidRPr="001A0DBF">
        <w:rPr>
          <w:lang w:val="es-ES"/>
        </w:rPr>
        <w:t>Visión, habilidades, iniciat</w:t>
      </w:r>
      <w:r>
        <w:rPr>
          <w:lang w:val="es-ES"/>
        </w:rPr>
        <w:t>ivas, recursos y plan de acción.</w:t>
      </w:r>
    </w:p>
    <w:p w14:paraId="21A8F4DB" w14:textId="77777777" w:rsidR="001A0DBF" w:rsidRDefault="001A0DBF" w:rsidP="001A0DBF">
      <w:pPr>
        <w:rPr>
          <w:lang w:val="es-ES"/>
        </w:rPr>
      </w:pPr>
    </w:p>
    <w:p w14:paraId="69C6273C" w14:textId="4A97C063" w:rsidR="001A0DBF" w:rsidRDefault="00E56EDE" w:rsidP="001A0DBF">
      <w:pPr>
        <w:rPr>
          <w:lang w:val="es-ES"/>
        </w:rPr>
      </w:pPr>
      <w:r w:rsidRPr="00E56EDE">
        <w:rPr>
          <w:color w:val="FF0000"/>
          <w:lang w:val="es-ES"/>
        </w:rPr>
        <w:t>Si el estudiante no coloca alguno de estos elementos debe decir lo siguiente:</w:t>
      </w:r>
    </w:p>
    <w:p w14:paraId="66C5BAAF" w14:textId="77777777" w:rsidR="00E56EDE" w:rsidRDefault="00E56EDE" w:rsidP="001A0DBF">
      <w:pPr>
        <w:rPr>
          <w:lang w:val="es-ES"/>
        </w:rPr>
      </w:pPr>
    </w:p>
    <w:p w14:paraId="28E65F47" w14:textId="3F4FA590" w:rsidR="00E56EDE" w:rsidRPr="00E56EDE" w:rsidRDefault="00E56EDE" w:rsidP="00E56EDE">
      <w:pPr>
        <w:rPr>
          <w:lang w:val="es-ES"/>
        </w:rPr>
      </w:pPr>
      <w:r w:rsidRPr="00E56EDE">
        <w:rPr>
          <w:lang w:val="es-ES"/>
        </w:rPr>
        <w:t xml:space="preserve">Cuando </w:t>
      </w:r>
      <w:r>
        <w:rPr>
          <w:lang w:val="es-ES"/>
        </w:rPr>
        <w:t>se omite</w:t>
      </w:r>
      <w:r w:rsidRPr="00E56EDE">
        <w:rPr>
          <w:lang w:val="es-ES"/>
        </w:rPr>
        <w:t xml:space="preserve"> la </w:t>
      </w:r>
      <w:r w:rsidRPr="00E56EDE">
        <w:rPr>
          <w:b/>
          <w:lang w:val="es-ES"/>
        </w:rPr>
        <w:t>palabra visión</w:t>
      </w:r>
      <w:r>
        <w:rPr>
          <w:lang w:val="es-ES"/>
        </w:rPr>
        <w:t>. Con los elementos seleccionados s</w:t>
      </w:r>
      <w:r w:rsidRPr="00E56EDE">
        <w:rPr>
          <w:lang w:val="es-ES"/>
        </w:rPr>
        <w:t>e generará en un proceso de cambio confusión pues los empleados no comprenderán la razón de ser del cambio.</w:t>
      </w:r>
      <w:r>
        <w:rPr>
          <w:lang w:val="es-ES"/>
        </w:rPr>
        <w:t xml:space="preserve"> Vuelve a intentarlo.</w:t>
      </w:r>
    </w:p>
    <w:p w14:paraId="28E1F10C" w14:textId="77777777" w:rsidR="00E56EDE" w:rsidRPr="00E56EDE" w:rsidRDefault="00E56EDE" w:rsidP="00E56EDE">
      <w:pPr>
        <w:rPr>
          <w:lang w:val="es-ES"/>
        </w:rPr>
      </w:pPr>
    </w:p>
    <w:p w14:paraId="2AF27166" w14:textId="388866CD" w:rsidR="00E56EDE" w:rsidRPr="00E56EDE" w:rsidRDefault="00E56EDE" w:rsidP="00E56EDE">
      <w:pPr>
        <w:rPr>
          <w:lang w:val="es-ES"/>
        </w:rPr>
      </w:pPr>
      <w:r>
        <w:rPr>
          <w:lang w:val="es-ES"/>
        </w:rPr>
        <w:t>Cuando se omite</w:t>
      </w:r>
      <w:r w:rsidRPr="00E56EDE">
        <w:rPr>
          <w:lang w:val="es-ES"/>
        </w:rPr>
        <w:t xml:space="preserve"> </w:t>
      </w:r>
      <w:r w:rsidRPr="00E56EDE">
        <w:rPr>
          <w:b/>
          <w:lang w:val="es-ES"/>
        </w:rPr>
        <w:t>las habilidades</w:t>
      </w:r>
      <w:r>
        <w:rPr>
          <w:lang w:val="es-ES"/>
        </w:rPr>
        <w:t xml:space="preserve">. </w:t>
      </w:r>
      <w:r w:rsidRPr="00E56EDE">
        <w:rPr>
          <w:lang w:val="es-ES"/>
        </w:rPr>
        <w:t xml:space="preserve"> </w:t>
      </w:r>
      <w:r>
        <w:rPr>
          <w:lang w:val="es-ES"/>
        </w:rPr>
        <w:t xml:space="preserve">Con los elementos seleccionados </w:t>
      </w:r>
      <w:r>
        <w:rPr>
          <w:lang w:val="es-ES"/>
        </w:rPr>
        <w:t>s</w:t>
      </w:r>
      <w:r w:rsidRPr="00E56EDE">
        <w:rPr>
          <w:lang w:val="es-ES"/>
        </w:rPr>
        <w:t xml:space="preserve">e generará un impacto negativo en el clima organizacional, pues se </w:t>
      </w:r>
      <w:r>
        <w:rPr>
          <w:lang w:val="es-ES"/>
        </w:rPr>
        <w:t>produce</w:t>
      </w:r>
      <w:r w:rsidRPr="00E56EDE">
        <w:rPr>
          <w:lang w:val="es-ES"/>
        </w:rPr>
        <w:t xml:space="preserve"> ansiedad, al no saber cómo responder frente al cambio.</w:t>
      </w:r>
      <w:r w:rsidRPr="00E56EDE">
        <w:rPr>
          <w:lang w:val="es-ES"/>
        </w:rPr>
        <w:t xml:space="preserve"> </w:t>
      </w:r>
      <w:r>
        <w:rPr>
          <w:lang w:val="es-ES"/>
        </w:rPr>
        <w:t>Vuelve a intentarlo.</w:t>
      </w:r>
    </w:p>
    <w:p w14:paraId="4E36FB1E" w14:textId="77777777" w:rsidR="00E56EDE" w:rsidRPr="00E56EDE" w:rsidRDefault="00E56EDE" w:rsidP="00E56EDE">
      <w:pPr>
        <w:rPr>
          <w:lang w:val="es-ES"/>
        </w:rPr>
      </w:pPr>
    </w:p>
    <w:p w14:paraId="53669CCF" w14:textId="7373EDD5" w:rsidR="00E56EDE" w:rsidRPr="00E56EDE" w:rsidRDefault="00E56EDE" w:rsidP="00E56EDE">
      <w:pPr>
        <w:rPr>
          <w:lang w:val="es-ES"/>
        </w:rPr>
      </w:pPr>
      <w:r w:rsidRPr="00E56EDE">
        <w:rPr>
          <w:lang w:val="es-ES"/>
        </w:rPr>
        <w:t xml:space="preserve">Cuando </w:t>
      </w:r>
      <w:r>
        <w:rPr>
          <w:lang w:val="es-ES"/>
        </w:rPr>
        <w:t xml:space="preserve">se </w:t>
      </w:r>
      <w:r w:rsidRPr="00E56EDE">
        <w:rPr>
          <w:lang w:val="es-ES"/>
        </w:rPr>
        <w:t xml:space="preserve">omite </w:t>
      </w:r>
      <w:r w:rsidRPr="00E56EDE">
        <w:rPr>
          <w:b/>
          <w:lang w:val="es-ES"/>
        </w:rPr>
        <w:t>las iniciativas</w:t>
      </w:r>
      <w:r>
        <w:rPr>
          <w:lang w:val="es-ES"/>
        </w:rPr>
        <w:t>.</w:t>
      </w:r>
      <w:r w:rsidRPr="00E56EDE">
        <w:rPr>
          <w:lang w:val="es-ES"/>
        </w:rPr>
        <w:t xml:space="preserve"> </w:t>
      </w:r>
      <w:r>
        <w:rPr>
          <w:lang w:val="es-ES"/>
        </w:rPr>
        <w:t>Con los elementos seleccionados</w:t>
      </w:r>
      <w:r>
        <w:rPr>
          <w:lang w:val="es-ES"/>
        </w:rPr>
        <w:t>,</w:t>
      </w:r>
      <w:r>
        <w:rPr>
          <w:lang w:val="es-ES"/>
        </w:rPr>
        <w:t xml:space="preserve"> </w:t>
      </w:r>
      <w:r>
        <w:rPr>
          <w:lang w:val="es-ES"/>
        </w:rPr>
        <w:t>s</w:t>
      </w:r>
      <w:r w:rsidRPr="00E56EDE">
        <w:rPr>
          <w:lang w:val="es-ES"/>
        </w:rPr>
        <w:t xml:space="preserve">e generará un cambio gradual pues la organización responderá al día a día, apagando </w:t>
      </w:r>
      <w:proofErr w:type="gramStart"/>
      <w:r w:rsidRPr="00E56EDE">
        <w:rPr>
          <w:lang w:val="es-ES"/>
        </w:rPr>
        <w:t>incendios</w:t>
      </w:r>
      <w:proofErr w:type="gramEnd"/>
      <w:r w:rsidRPr="00E56EDE">
        <w:rPr>
          <w:lang w:val="es-ES"/>
        </w:rPr>
        <w:t xml:space="preserve"> pero no cambiando.</w:t>
      </w:r>
      <w:r>
        <w:rPr>
          <w:lang w:val="es-ES"/>
        </w:rPr>
        <w:t xml:space="preserve"> Vuelve a intentarlo.</w:t>
      </w:r>
    </w:p>
    <w:p w14:paraId="229AA4AA" w14:textId="77777777" w:rsidR="00E56EDE" w:rsidRPr="00E56EDE" w:rsidRDefault="00E56EDE" w:rsidP="00E56EDE">
      <w:pPr>
        <w:rPr>
          <w:lang w:val="es-ES"/>
        </w:rPr>
      </w:pPr>
    </w:p>
    <w:p w14:paraId="2F21A492" w14:textId="3C38D85D" w:rsidR="00E56EDE" w:rsidRPr="00E56EDE" w:rsidRDefault="00E56EDE" w:rsidP="00E56EDE">
      <w:pPr>
        <w:rPr>
          <w:lang w:val="es-ES"/>
        </w:rPr>
      </w:pPr>
      <w:r w:rsidRPr="00E56EDE">
        <w:rPr>
          <w:lang w:val="es-ES"/>
        </w:rPr>
        <w:t xml:space="preserve">Cuando </w:t>
      </w:r>
      <w:r>
        <w:rPr>
          <w:lang w:val="es-ES"/>
        </w:rPr>
        <w:t xml:space="preserve">se </w:t>
      </w:r>
      <w:r w:rsidRPr="00E56EDE">
        <w:rPr>
          <w:lang w:val="es-ES"/>
        </w:rPr>
        <w:t xml:space="preserve">omite </w:t>
      </w:r>
      <w:r w:rsidRPr="00E56EDE">
        <w:rPr>
          <w:b/>
          <w:lang w:val="es-ES"/>
        </w:rPr>
        <w:t xml:space="preserve">los </w:t>
      </w:r>
      <w:r w:rsidRPr="00E56EDE">
        <w:rPr>
          <w:b/>
          <w:lang w:val="es-ES"/>
        </w:rPr>
        <w:t>recursos</w:t>
      </w:r>
      <w:r>
        <w:rPr>
          <w:b/>
          <w:lang w:val="es-ES"/>
        </w:rPr>
        <w:t xml:space="preserve">. </w:t>
      </w:r>
      <w:r>
        <w:rPr>
          <w:lang w:val="es-ES"/>
        </w:rPr>
        <w:t>Con los elementos seleccionados</w:t>
      </w:r>
      <w:r w:rsidRPr="00E56EDE">
        <w:rPr>
          <w:lang w:val="es-ES"/>
        </w:rPr>
        <w:t>, se tendrá frustración pues no existe capital de trabajo y no se imprimirá el sentido de urgencia al cambio.</w:t>
      </w:r>
      <w:r>
        <w:rPr>
          <w:lang w:val="es-ES"/>
        </w:rPr>
        <w:t xml:space="preserve"> Vuelve a intentarlo.</w:t>
      </w:r>
    </w:p>
    <w:p w14:paraId="38B35326" w14:textId="77777777" w:rsidR="00E56EDE" w:rsidRPr="00E56EDE" w:rsidRDefault="00E56EDE" w:rsidP="00E56EDE">
      <w:pPr>
        <w:rPr>
          <w:lang w:val="es-ES"/>
        </w:rPr>
      </w:pPr>
    </w:p>
    <w:p w14:paraId="13F0551A" w14:textId="7A6BAC05" w:rsidR="00E56EDE" w:rsidRDefault="00E56EDE" w:rsidP="00E56EDE">
      <w:pPr>
        <w:rPr>
          <w:lang w:val="es-ES"/>
        </w:rPr>
      </w:pPr>
      <w:r w:rsidRPr="00E56EDE">
        <w:rPr>
          <w:lang w:val="es-ES"/>
        </w:rPr>
        <w:t xml:space="preserve">Cuando </w:t>
      </w:r>
      <w:r>
        <w:rPr>
          <w:lang w:val="es-ES"/>
        </w:rPr>
        <w:t xml:space="preserve">se </w:t>
      </w:r>
      <w:r w:rsidRPr="00E56EDE">
        <w:rPr>
          <w:lang w:val="es-ES"/>
        </w:rPr>
        <w:t xml:space="preserve">omite </w:t>
      </w:r>
      <w:r w:rsidRPr="00E56EDE">
        <w:rPr>
          <w:b/>
          <w:lang w:val="es-ES"/>
        </w:rPr>
        <w:t>el</w:t>
      </w:r>
      <w:r w:rsidRPr="00E56EDE">
        <w:rPr>
          <w:b/>
          <w:lang w:val="es-ES"/>
        </w:rPr>
        <w:t xml:space="preserve"> plan de acción</w:t>
      </w:r>
      <w:r>
        <w:rPr>
          <w:lang w:val="es-ES"/>
        </w:rPr>
        <w:t xml:space="preserve">. </w:t>
      </w:r>
      <w:r>
        <w:rPr>
          <w:lang w:val="es-ES"/>
        </w:rPr>
        <w:t>Con los elementos seleccionados</w:t>
      </w:r>
      <w:r>
        <w:rPr>
          <w:lang w:val="es-ES"/>
        </w:rPr>
        <w:t>,</w:t>
      </w:r>
      <w:r w:rsidRPr="00E56EDE">
        <w:rPr>
          <w:lang w:val="es-ES"/>
        </w:rPr>
        <w:t xml:space="preserve"> se generarán falsos logros pues no se vive el cambio día a día en la organización.</w:t>
      </w:r>
      <w:r>
        <w:rPr>
          <w:lang w:val="es-ES"/>
        </w:rPr>
        <w:t xml:space="preserve"> Vuelve a intentarlo.</w:t>
      </w:r>
    </w:p>
    <w:p w14:paraId="08B09C5F" w14:textId="77777777" w:rsidR="00E56EDE" w:rsidRDefault="00E56EDE" w:rsidP="00E56EDE">
      <w:pPr>
        <w:rPr>
          <w:lang w:val="es-ES"/>
        </w:rPr>
      </w:pPr>
    </w:p>
    <w:p w14:paraId="681B541E" w14:textId="6835B21E" w:rsidR="00E56EDE" w:rsidRDefault="00E56EDE" w:rsidP="00E56EDE">
      <w:pPr>
        <w:rPr>
          <w:lang w:val="es-ES"/>
        </w:rPr>
      </w:pPr>
      <w:r w:rsidRPr="00E56EDE">
        <w:rPr>
          <w:color w:val="FF0000"/>
          <w:lang w:val="es-ES"/>
        </w:rPr>
        <w:t>Además de ello</w:t>
      </w:r>
      <w:r w:rsidR="00B4575E">
        <w:rPr>
          <w:color w:val="FF0000"/>
          <w:lang w:val="es-ES"/>
        </w:rPr>
        <w:t>,</w:t>
      </w:r>
      <w:r w:rsidRPr="00E56EDE">
        <w:rPr>
          <w:color w:val="FF0000"/>
          <w:lang w:val="es-ES"/>
        </w:rPr>
        <w:t xml:space="preserve"> si el estudiante los coloca de manera incorrecta. Debe decir también: </w:t>
      </w:r>
      <w:r>
        <w:rPr>
          <w:lang w:val="es-ES"/>
        </w:rPr>
        <w:t>Orden incorrecto. (antes de la respectiva retroalimentación)</w:t>
      </w:r>
    </w:p>
    <w:p w14:paraId="35964E84" w14:textId="77777777" w:rsidR="00E56EDE" w:rsidRDefault="00E56EDE" w:rsidP="00E56EDE">
      <w:pPr>
        <w:rPr>
          <w:lang w:val="es-ES"/>
        </w:rPr>
      </w:pPr>
    </w:p>
    <w:p w14:paraId="624EEAD4" w14:textId="21FD02FB" w:rsidR="00E56EDE" w:rsidRPr="00B4575E" w:rsidRDefault="00E56EDE" w:rsidP="00B4575E">
      <w:pPr>
        <w:pStyle w:val="ListParagraph"/>
        <w:numPr>
          <w:ilvl w:val="0"/>
          <w:numId w:val="2"/>
        </w:numPr>
        <w:rPr>
          <w:lang w:val="es-ES"/>
        </w:rPr>
      </w:pPr>
      <w:r w:rsidRPr="00B4575E">
        <w:rPr>
          <w:color w:val="FF0000"/>
          <w:lang w:val="es-ES"/>
        </w:rPr>
        <w:t xml:space="preserve">Si el estudiante los organiza de forma correcta, debe aparecer en la pantalla un texto que diga: </w:t>
      </w:r>
      <w:r w:rsidRPr="00B4575E">
        <w:rPr>
          <w:lang w:val="es-ES"/>
        </w:rPr>
        <w:t>CAMBIO</w:t>
      </w:r>
    </w:p>
    <w:p w14:paraId="147F5B4B" w14:textId="4FA6E566" w:rsidR="00E56EDE" w:rsidRDefault="00E56EDE" w:rsidP="00E56EDE">
      <w:pPr>
        <w:rPr>
          <w:lang w:val="es-ES"/>
        </w:rPr>
      </w:pPr>
    </w:p>
    <w:p w14:paraId="1584C5D3" w14:textId="136E6294" w:rsidR="00E56EDE" w:rsidRPr="00B4575E" w:rsidRDefault="00E56EDE" w:rsidP="00B4575E">
      <w:pPr>
        <w:rPr>
          <w:color w:val="FF0000"/>
          <w:lang w:val="es-ES"/>
        </w:rPr>
      </w:pPr>
      <w:r w:rsidRPr="00B4575E">
        <w:rPr>
          <w:color w:val="FF0000"/>
          <w:lang w:val="es-ES"/>
        </w:rPr>
        <w:t xml:space="preserve">El personaje continúa su camino y salen </w:t>
      </w:r>
      <w:r w:rsidR="00B4575E">
        <w:rPr>
          <w:color w:val="FF0000"/>
          <w:lang w:val="es-ES"/>
        </w:rPr>
        <w:t xml:space="preserve">de escena y en texto se despliega el siguiente contenido, el cual es la correcta retroalimentación de la actividad. </w:t>
      </w:r>
    </w:p>
    <w:p w14:paraId="7637C170" w14:textId="77777777" w:rsidR="00E56EDE" w:rsidRDefault="00E56EDE" w:rsidP="00E56EDE">
      <w:pPr>
        <w:rPr>
          <w:lang w:val="es-ES"/>
        </w:rPr>
      </w:pPr>
    </w:p>
    <w:p w14:paraId="340AB47E" w14:textId="20CF5326" w:rsidR="007F1549" w:rsidRDefault="007F1549" w:rsidP="00E56EDE">
      <w:pPr>
        <w:rPr>
          <w:lang w:val="es-ES"/>
        </w:rPr>
      </w:pPr>
      <w:r>
        <w:rPr>
          <w:lang w:val="es-ES"/>
        </w:rPr>
        <w:t>¡Bien hecho! Jeff Bezos debía</w:t>
      </w:r>
      <w:r w:rsidRPr="007F1549">
        <w:rPr>
          <w:lang w:val="es-ES"/>
        </w:rPr>
        <w:t xml:space="preserve"> incluir los cinco elementos para lograr el camb</w:t>
      </w:r>
      <w:r>
        <w:rPr>
          <w:lang w:val="es-ES"/>
        </w:rPr>
        <w:t>io en su formato de venta, en do</w:t>
      </w:r>
      <w:r w:rsidRPr="007F1549">
        <w:rPr>
          <w:lang w:val="es-ES"/>
        </w:rPr>
        <w:t>nde no se tendrán cajas registra</w:t>
      </w:r>
      <w:r>
        <w:rPr>
          <w:lang w:val="es-ES"/>
        </w:rPr>
        <w:t xml:space="preserve">doras, sino una APP para seleccionar productos y pagar de forma electrónica. </w:t>
      </w:r>
    </w:p>
    <w:p w14:paraId="03B57640" w14:textId="77777777" w:rsidR="007F1549" w:rsidRDefault="007F1549" w:rsidP="00E56EDE">
      <w:pPr>
        <w:rPr>
          <w:lang w:val="es-ES"/>
        </w:rPr>
      </w:pPr>
    </w:p>
    <w:p w14:paraId="0038803A" w14:textId="77777777" w:rsidR="00E56EDE" w:rsidRPr="00E56EDE" w:rsidRDefault="00E56EDE" w:rsidP="00E56EDE">
      <w:pPr>
        <w:rPr>
          <w:lang w:val="es-ES"/>
        </w:rPr>
      </w:pPr>
      <w:r w:rsidRPr="007F1549">
        <w:rPr>
          <w:lang w:val="es-ES"/>
        </w:rPr>
        <w:t xml:space="preserve">La </w:t>
      </w:r>
      <w:r w:rsidRPr="007F1549">
        <w:rPr>
          <w:b/>
          <w:lang w:val="es-ES"/>
        </w:rPr>
        <w:t>visión</w:t>
      </w:r>
      <w:r w:rsidRPr="00E56EDE">
        <w:rPr>
          <w:lang w:val="es-ES"/>
        </w:rPr>
        <w:t xml:space="preserve"> será modificar el canal de venta </w:t>
      </w:r>
      <w:proofErr w:type="spellStart"/>
      <w:r w:rsidRPr="00E56EDE">
        <w:rPr>
          <w:lang w:val="es-ES"/>
        </w:rPr>
        <w:t>Retail</w:t>
      </w:r>
      <w:proofErr w:type="spellEnd"/>
      <w:r w:rsidRPr="00E56EDE">
        <w:rPr>
          <w:lang w:val="es-ES"/>
        </w:rPr>
        <w:t xml:space="preserve"> para dar mayor libertad al consumidor al ahorrarle tiempo en el pago de sus elecciones en productos.</w:t>
      </w:r>
    </w:p>
    <w:p w14:paraId="129BDC88" w14:textId="77777777" w:rsidR="00E56EDE" w:rsidRPr="00E56EDE" w:rsidRDefault="00E56EDE" w:rsidP="00E56EDE">
      <w:pPr>
        <w:rPr>
          <w:lang w:val="es-ES"/>
        </w:rPr>
      </w:pPr>
    </w:p>
    <w:p w14:paraId="00680E60" w14:textId="11872747" w:rsidR="00E56EDE" w:rsidRPr="00E56EDE" w:rsidRDefault="00E56EDE" w:rsidP="00E56EDE">
      <w:pPr>
        <w:rPr>
          <w:lang w:val="es-ES"/>
        </w:rPr>
      </w:pPr>
      <w:r w:rsidRPr="00E56EDE">
        <w:rPr>
          <w:lang w:val="es-ES"/>
        </w:rPr>
        <w:t xml:space="preserve">Las </w:t>
      </w:r>
      <w:r w:rsidRPr="007F1549">
        <w:rPr>
          <w:b/>
          <w:lang w:val="es-ES"/>
        </w:rPr>
        <w:t>habilidades</w:t>
      </w:r>
      <w:r w:rsidRPr="00E56EDE">
        <w:rPr>
          <w:lang w:val="es-ES"/>
        </w:rPr>
        <w:t xml:space="preserve"> de sus empleados estarán enfocadas en el desarrollo tecnológico, la asesoría al cliente en el punto de venta y la generación de sistemas de seguridad de la información sobre todo con </w:t>
      </w:r>
      <w:r w:rsidR="007F1549">
        <w:rPr>
          <w:lang w:val="es-ES"/>
        </w:rPr>
        <w:t>el</w:t>
      </w:r>
      <w:r w:rsidRPr="00E56EDE">
        <w:rPr>
          <w:lang w:val="es-ES"/>
        </w:rPr>
        <w:t xml:space="preserve"> medio de pago.</w:t>
      </w:r>
    </w:p>
    <w:p w14:paraId="32FC26DD" w14:textId="77777777" w:rsidR="00E56EDE" w:rsidRPr="00E56EDE" w:rsidRDefault="00E56EDE" w:rsidP="00E56EDE">
      <w:pPr>
        <w:rPr>
          <w:lang w:val="es-ES"/>
        </w:rPr>
      </w:pPr>
    </w:p>
    <w:p w14:paraId="0E6BBBD8" w14:textId="77777777" w:rsidR="00E56EDE" w:rsidRPr="00E56EDE" w:rsidRDefault="00E56EDE" w:rsidP="00E56EDE">
      <w:pPr>
        <w:rPr>
          <w:lang w:val="es-ES"/>
        </w:rPr>
      </w:pPr>
      <w:r w:rsidRPr="00E56EDE">
        <w:rPr>
          <w:lang w:val="es-ES"/>
        </w:rPr>
        <w:t xml:space="preserve">Las </w:t>
      </w:r>
      <w:r w:rsidRPr="007F1549">
        <w:rPr>
          <w:b/>
          <w:lang w:val="es-ES"/>
        </w:rPr>
        <w:t>iniciativas</w:t>
      </w:r>
      <w:r w:rsidRPr="00E56EDE">
        <w:rPr>
          <w:lang w:val="es-ES"/>
        </w:rPr>
        <w:t xml:space="preserve"> estarán enfocadas en generar una experiencia positiva en la compra, el desarrollo de espacios físicos que motiven al consumidor a visitar las tiendas físicas. </w:t>
      </w:r>
    </w:p>
    <w:p w14:paraId="5612136A" w14:textId="77777777" w:rsidR="00E56EDE" w:rsidRPr="00E56EDE" w:rsidRDefault="00E56EDE" w:rsidP="00E56EDE">
      <w:pPr>
        <w:rPr>
          <w:lang w:val="es-ES"/>
        </w:rPr>
      </w:pPr>
    </w:p>
    <w:p w14:paraId="0E7FA5B6" w14:textId="17E9164B" w:rsidR="00E56EDE" w:rsidRPr="00E56EDE" w:rsidRDefault="00E56EDE" w:rsidP="00E56EDE">
      <w:pPr>
        <w:rPr>
          <w:lang w:val="es-ES"/>
        </w:rPr>
      </w:pPr>
      <w:r w:rsidRPr="00E56EDE">
        <w:rPr>
          <w:lang w:val="es-ES"/>
        </w:rPr>
        <w:t xml:space="preserve">Los </w:t>
      </w:r>
      <w:r w:rsidRPr="007F1549">
        <w:rPr>
          <w:b/>
          <w:lang w:val="es-ES"/>
        </w:rPr>
        <w:t>recursos</w:t>
      </w:r>
      <w:r w:rsidR="007F1549">
        <w:rPr>
          <w:lang w:val="es-ES"/>
        </w:rPr>
        <w:t xml:space="preserve"> implicará</w:t>
      </w:r>
      <w:r w:rsidRPr="00E56EDE">
        <w:rPr>
          <w:lang w:val="es-ES"/>
        </w:rPr>
        <w:t>n diseñar un presupuesto que soporten todo el proceso de venta de los productos Amazon en tienda física.</w:t>
      </w:r>
    </w:p>
    <w:p w14:paraId="5204EAF7" w14:textId="77777777" w:rsidR="00E56EDE" w:rsidRPr="00E56EDE" w:rsidRDefault="00E56EDE" w:rsidP="00E56EDE">
      <w:pPr>
        <w:rPr>
          <w:lang w:val="es-ES"/>
        </w:rPr>
      </w:pPr>
    </w:p>
    <w:p w14:paraId="21B6FA3F" w14:textId="7C553D43" w:rsidR="00E56EDE" w:rsidRPr="00E56EDE" w:rsidRDefault="00E56EDE" w:rsidP="00E56EDE">
      <w:pPr>
        <w:rPr>
          <w:lang w:val="es-ES"/>
        </w:rPr>
      </w:pPr>
      <w:r w:rsidRPr="00E56EDE">
        <w:rPr>
          <w:lang w:val="es-ES"/>
        </w:rPr>
        <w:t xml:space="preserve">Y finalmente, </w:t>
      </w:r>
      <w:r w:rsidRPr="007F1549">
        <w:rPr>
          <w:lang w:val="es-ES"/>
        </w:rPr>
        <w:t>diseñar</w:t>
      </w:r>
      <w:r w:rsidRPr="00E56EDE">
        <w:rPr>
          <w:lang w:val="es-ES"/>
        </w:rPr>
        <w:t xml:space="preserve"> un </w:t>
      </w:r>
      <w:r w:rsidRPr="007F1549">
        <w:rPr>
          <w:b/>
          <w:lang w:val="es-ES"/>
        </w:rPr>
        <w:t>plan de acción</w:t>
      </w:r>
      <w:r w:rsidRPr="00E56EDE">
        <w:rPr>
          <w:lang w:val="es-ES"/>
        </w:rPr>
        <w:t xml:space="preserve"> </w:t>
      </w:r>
      <w:r w:rsidR="007F1549">
        <w:rPr>
          <w:lang w:val="es-ES"/>
        </w:rPr>
        <w:t>permitirá</w:t>
      </w:r>
      <w:r w:rsidRPr="00E56EDE">
        <w:rPr>
          <w:lang w:val="es-ES"/>
        </w:rPr>
        <w:t xml:space="preserve"> ejecutar y hacer seguimiento a su nuevo canal de venta.</w:t>
      </w:r>
    </w:p>
    <w:p w14:paraId="50BB56D1" w14:textId="21A5F1BE" w:rsidR="00E56EDE" w:rsidRDefault="00E56EDE" w:rsidP="00E56EDE">
      <w:pPr>
        <w:rPr>
          <w:lang w:val="es-ES"/>
        </w:rPr>
      </w:pPr>
      <w:r>
        <w:rPr>
          <w:lang w:val="es-ES"/>
        </w:rPr>
        <w:t xml:space="preserve"> </w:t>
      </w:r>
    </w:p>
    <w:p w14:paraId="790D777C" w14:textId="77777777" w:rsidR="00E56EDE" w:rsidRDefault="00E56EDE" w:rsidP="00E56EDE">
      <w:pPr>
        <w:rPr>
          <w:lang w:val="es-ES"/>
        </w:rPr>
      </w:pPr>
    </w:p>
    <w:p w14:paraId="0FB32EE9" w14:textId="77777777" w:rsidR="00E56EDE" w:rsidRPr="00E56EDE" w:rsidRDefault="00E56EDE" w:rsidP="00E56EDE">
      <w:pPr>
        <w:rPr>
          <w:lang w:val="es-ES"/>
        </w:rPr>
      </w:pPr>
    </w:p>
    <w:p w14:paraId="3ABC769F" w14:textId="77777777" w:rsidR="00E56EDE" w:rsidRDefault="00E56EDE" w:rsidP="001A0DBF">
      <w:pPr>
        <w:rPr>
          <w:lang w:val="es-ES"/>
        </w:rPr>
      </w:pPr>
    </w:p>
    <w:p w14:paraId="1CD70EC8" w14:textId="77777777" w:rsidR="00606830" w:rsidRPr="00606830" w:rsidRDefault="00606830">
      <w:pPr>
        <w:rPr>
          <w:lang w:val="es-ES"/>
        </w:rPr>
      </w:pPr>
    </w:p>
    <w:sectPr w:rsidR="00606830" w:rsidRPr="00606830" w:rsidSect="00673346">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207E"/>
    <w:multiLevelType w:val="hybridMultilevel"/>
    <w:tmpl w:val="B080B89C"/>
    <w:lvl w:ilvl="0" w:tplc="A0C64FF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326D4"/>
    <w:multiLevelType w:val="hybridMultilevel"/>
    <w:tmpl w:val="0E3C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30"/>
    <w:rsid w:val="000A7716"/>
    <w:rsid w:val="0010455E"/>
    <w:rsid w:val="00104C7C"/>
    <w:rsid w:val="001A0DBF"/>
    <w:rsid w:val="0025718F"/>
    <w:rsid w:val="00301A98"/>
    <w:rsid w:val="003F5010"/>
    <w:rsid w:val="00506D96"/>
    <w:rsid w:val="00524AB9"/>
    <w:rsid w:val="00597D36"/>
    <w:rsid w:val="00606830"/>
    <w:rsid w:val="00673346"/>
    <w:rsid w:val="007F1549"/>
    <w:rsid w:val="008D26E4"/>
    <w:rsid w:val="009F6C16"/>
    <w:rsid w:val="00A5609A"/>
    <w:rsid w:val="00AC74DA"/>
    <w:rsid w:val="00B4575E"/>
    <w:rsid w:val="00B917B1"/>
    <w:rsid w:val="00C835B0"/>
    <w:rsid w:val="00E131E1"/>
    <w:rsid w:val="00E25430"/>
    <w:rsid w:val="00E56EDE"/>
    <w:rsid w:val="00ED4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63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830"/>
    <w:pPr>
      <w:ind w:left="720"/>
      <w:contextualSpacing/>
    </w:pPr>
  </w:style>
  <w:style w:type="table" w:styleId="TableGrid">
    <w:name w:val="Table Grid"/>
    <w:basedOn w:val="TableNormal"/>
    <w:uiPriority w:val="39"/>
    <w:rsid w:val="00673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795689">
      <w:bodyDiv w:val="1"/>
      <w:marLeft w:val="0"/>
      <w:marRight w:val="0"/>
      <w:marTop w:val="0"/>
      <w:marBottom w:val="0"/>
      <w:divBdr>
        <w:top w:val="none" w:sz="0" w:space="0" w:color="auto"/>
        <w:left w:val="none" w:sz="0" w:space="0" w:color="auto"/>
        <w:bottom w:val="none" w:sz="0" w:space="0" w:color="auto"/>
        <w:right w:val="none" w:sz="0" w:space="0" w:color="auto"/>
      </w:divBdr>
    </w:div>
    <w:div w:id="1034160883">
      <w:bodyDiv w:val="1"/>
      <w:marLeft w:val="0"/>
      <w:marRight w:val="0"/>
      <w:marTop w:val="0"/>
      <w:marBottom w:val="0"/>
      <w:divBdr>
        <w:top w:val="none" w:sz="0" w:space="0" w:color="auto"/>
        <w:left w:val="none" w:sz="0" w:space="0" w:color="auto"/>
        <w:bottom w:val="none" w:sz="0" w:space="0" w:color="auto"/>
        <w:right w:val="none" w:sz="0" w:space="0" w:color="auto"/>
      </w:divBdr>
    </w:div>
    <w:div w:id="1494374223">
      <w:bodyDiv w:val="1"/>
      <w:marLeft w:val="0"/>
      <w:marRight w:val="0"/>
      <w:marTop w:val="0"/>
      <w:marBottom w:val="0"/>
      <w:divBdr>
        <w:top w:val="none" w:sz="0" w:space="0" w:color="auto"/>
        <w:left w:val="none" w:sz="0" w:space="0" w:color="auto"/>
        <w:bottom w:val="none" w:sz="0" w:space="0" w:color="auto"/>
        <w:right w:val="none" w:sz="0" w:space="0" w:color="auto"/>
      </w:divBdr>
    </w:div>
    <w:div w:id="2047833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pn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926</Words>
  <Characters>5281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2018-02-14T15:34:00Z</dcterms:created>
  <dcterms:modified xsi:type="dcterms:W3CDTF">2018-02-14T17:12:00Z</dcterms:modified>
</cp:coreProperties>
</file>